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298F" w14:textId="2F19E8E7" w:rsidR="00230D2C" w:rsidRPr="00230D2C" w:rsidRDefault="00230D2C">
      <w:pPr>
        <w:spacing w:after="0" w:line="259" w:lineRule="auto"/>
        <w:ind w:left="0" w:right="0"/>
        <w:rPr>
          <w:rFonts w:ascii="Arial" w:hAnsi="Arial" w:cs="Arial"/>
          <w:sz w:val="72"/>
          <w:szCs w:val="72"/>
        </w:rPr>
      </w:pPr>
      <w:r w:rsidRPr="00230D2C">
        <w:rPr>
          <w:rFonts w:ascii="Arial" w:hAnsi="Arial" w:cs="Arial"/>
          <w:noProof/>
          <w:sz w:val="72"/>
          <w:szCs w:val="72"/>
        </w:rPr>
        <w:drawing>
          <wp:inline distT="0" distB="0" distL="0" distR="0" wp14:anchorId="69950B16" wp14:editId="4856305E">
            <wp:extent cx="1293779" cy="1794181"/>
            <wp:effectExtent l="0" t="0" r="1905" b="0"/>
            <wp:docPr id="68163069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0694"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0945" cy="1887325"/>
                    </a:xfrm>
                    <a:prstGeom prst="rect">
                      <a:avLst/>
                    </a:prstGeom>
                  </pic:spPr>
                </pic:pic>
              </a:graphicData>
            </a:graphic>
          </wp:inline>
        </w:drawing>
      </w:r>
      <w:r w:rsidR="00D6110D" w:rsidRPr="00230D2C">
        <w:rPr>
          <w:rFonts w:ascii="Arial" w:hAnsi="Arial" w:cs="Arial"/>
          <w:sz w:val="72"/>
          <w:szCs w:val="72"/>
        </w:rPr>
        <w:t xml:space="preserve"> </w:t>
      </w:r>
      <w:r w:rsidRPr="00230D2C">
        <w:rPr>
          <w:rFonts w:ascii="Arial" w:hAnsi="Arial" w:cs="Arial"/>
          <w:sz w:val="72"/>
          <w:szCs w:val="72"/>
        </w:rPr>
        <w:t xml:space="preserve">               </w:t>
      </w:r>
      <w:r>
        <w:rPr>
          <w:rFonts w:ascii="Arial" w:hAnsi="Arial" w:cs="Arial"/>
          <w:sz w:val="72"/>
          <w:szCs w:val="72"/>
        </w:rPr>
        <w:t xml:space="preserve">  </w:t>
      </w:r>
      <w:r w:rsidRPr="00230D2C">
        <w:rPr>
          <w:rFonts w:ascii="Arial" w:hAnsi="Arial" w:cs="Arial"/>
          <w:sz w:val="72"/>
          <w:szCs w:val="72"/>
        </w:rPr>
        <w:t xml:space="preserve">                                   </w:t>
      </w:r>
      <w:r w:rsidR="00D6110D" w:rsidRPr="00230D2C">
        <w:rPr>
          <w:rFonts w:ascii="Arial" w:hAnsi="Arial" w:cs="Arial"/>
          <w:sz w:val="72"/>
          <w:szCs w:val="72"/>
        </w:rPr>
        <w:t xml:space="preserve"> </w:t>
      </w:r>
      <w:r w:rsidRPr="00230D2C">
        <w:rPr>
          <w:rFonts w:ascii="Arial" w:hAnsi="Arial" w:cs="Arial"/>
          <w:color w:val="000000"/>
          <w:bdr w:val="none" w:sz="0" w:space="0" w:color="auto" w:frame="1"/>
        </w:rPr>
        <w:fldChar w:fldCharType="begin"/>
      </w:r>
      <w:r w:rsidRPr="00230D2C">
        <w:rPr>
          <w:rFonts w:ascii="Arial" w:hAnsi="Arial" w:cs="Arial"/>
          <w:color w:val="000000"/>
          <w:bdr w:val="none" w:sz="0" w:space="0" w:color="auto" w:frame="1"/>
        </w:rPr>
        <w:instrText xml:space="preserve"> INCLUDEPICTURE "https://lh3.googleusercontent.com/TMFx1nd0ZYJkHs-LOhidZPB_wAq6D5wC4EgAmPQr-k4DJXcuuSGeF9wlY-D3oiIpQHJLQUjzZfxC4ExGVZlfwPIC3oLq-tlfdXNsVl2YeprmyyVBi9KyxW4zlMs_OF0YLrJznN0qotB84AQifLxyNQ" \* MERGEFORMATINET </w:instrText>
      </w:r>
      <w:r w:rsidRPr="00230D2C">
        <w:rPr>
          <w:rFonts w:ascii="Arial" w:hAnsi="Arial" w:cs="Arial"/>
          <w:color w:val="000000"/>
          <w:bdr w:val="none" w:sz="0" w:space="0" w:color="auto" w:frame="1"/>
        </w:rPr>
        <w:fldChar w:fldCharType="separate"/>
      </w:r>
      <w:r w:rsidRPr="00230D2C">
        <w:rPr>
          <w:rFonts w:ascii="Arial" w:hAnsi="Arial" w:cs="Arial"/>
          <w:noProof/>
          <w:color w:val="000000"/>
          <w:bdr w:val="none" w:sz="0" w:space="0" w:color="auto" w:frame="1"/>
        </w:rPr>
        <w:drawing>
          <wp:inline distT="0" distB="0" distL="0" distR="0" wp14:anchorId="3678423A" wp14:editId="1F5DDE6A">
            <wp:extent cx="1584133" cy="1498060"/>
            <wp:effectExtent l="0" t="0" r="3810" b="635"/>
            <wp:docPr id="1766351067" name="Picture 1766351067" descr="A logo for a sp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7417" name="Picture 1578967417" descr="A logo for a sp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57" cy="1519833"/>
                    </a:xfrm>
                    <a:prstGeom prst="rect">
                      <a:avLst/>
                    </a:prstGeom>
                    <a:noFill/>
                    <a:ln>
                      <a:noFill/>
                    </a:ln>
                  </pic:spPr>
                </pic:pic>
              </a:graphicData>
            </a:graphic>
          </wp:inline>
        </w:drawing>
      </w:r>
      <w:r w:rsidRPr="00230D2C">
        <w:rPr>
          <w:rFonts w:ascii="Arial" w:hAnsi="Arial" w:cs="Arial"/>
          <w:color w:val="000000"/>
          <w:bdr w:val="none" w:sz="0" w:space="0" w:color="auto" w:frame="1"/>
        </w:rPr>
        <w:fldChar w:fldCharType="end"/>
      </w:r>
    </w:p>
    <w:p w14:paraId="21E6D8C5" w14:textId="77777777" w:rsidR="00230D2C" w:rsidRPr="00230D2C" w:rsidRDefault="00230D2C">
      <w:pPr>
        <w:spacing w:after="0" w:line="259" w:lineRule="auto"/>
        <w:ind w:left="0" w:right="0"/>
        <w:rPr>
          <w:rFonts w:ascii="Arial" w:hAnsi="Arial" w:cs="Arial"/>
          <w:sz w:val="18"/>
          <w:szCs w:val="18"/>
        </w:rPr>
      </w:pPr>
    </w:p>
    <w:p w14:paraId="5B702AAE" w14:textId="300744CA" w:rsidR="00D6110D" w:rsidRPr="00230D2C" w:rsidRDefault="00D6110D">
      <w:pPr>
        <w:spacing w:after="0" w:line="259" w:lineRule="auto"/>
        <w:ind w:left="0" w:right="0"/>
        <w:rPr>
          <w:rFonts w:ascii="Arial" w:hAnsi="Arial" w:cs="Arial"/>
          <w:sz w:val="56"/>
          <w:szCs w:val="56"/>
        </w:rPr>
      </w:pPr>
      <w:r w:rsidRPr="00230D2C">
        <w:rPr>
          <w:rFonts w:ascii="Arial" w:hAnsi="Arial" w:cs="Arial"/>
          <w:sz w:val="56"/>
          <w:szCs w:val="56"/>
        </w:rPr>
        <w:t>NAME:</w:t>
      </w:r>
      <w:r w:rsidRPr="00230D2C">
        <w:rPr>
          <w:rFonts w:ascii="Arial" w:hAnsi="Arial" w:cs="Arial"/>
        </w:rPr>
        <w:t xml:space="preserve">        ………………………………………………………………………</w:t>
      </w:r>
      <w:proofErr w:type="gramStart"/>
      <w:r w:rsidRPr="00230D2C">
        <w:rPr>
          <w:rFonts w:ascii="Arial" w:hAnsi="Arial" w:cs="Arial"/>
        </w:rPr>
        <w:t>…..</w:t>
      </w:r>
      <w:proofErr w:type="gramEnd"/>
      <w:r w:rsidRPr="00230D2C">
        <w:rPr>
          <w:rFonts w:ascii="Arial" w:hAnsi="Arial" w:cs="Arial"/>
        </w:rPr>
        <w:t>………………………………………….</w:t>
      </w:r>
    </w:p>
    <w:p w14:paraId="79223258" w14:textId="77777777" w:rsidR="00D6110D" w:rsidRPr="00230D2C" w:rsidRDefault="00D6110D">
      <w:pPr>
        <w:spacing w:after="0" w:line="259" w:lineRule="auto"/>
        <w:ind w:left="0" w:right="0"/>
        <w:rPr>
          <w:rFonts w:ascii="Arial" w:hAnsi="Arial" w:cs="Arial"/>
          <w:sz w:val="16"/>
          <w:szCs w:val="16"/>
        </w:rPr>
      </w:pPr>
    </w:p>
    <w:p w14:paraId="2FF251B5" w14:textId="75525DAF" w:rsidR="006118A0" w:rsidRPr="00230D2C" w:rsidRDefault="008F5324">
      <w:pPr>
        <w:spacing w:after="0" w:line="259" w:lineRule="auto"/>
        <w:ind w:left="0" w:right="0"/>
        <w:rPr>
          <w:rFonts w:ascii="Arial" w:hAnsi="Arial" w:cs="Arial"/>
          <w:sz w:val="56"/>
          <w:szCs w:val="56"/>
        </w:rPr>
      </w:pPr>
      <w:r w:rsidRPr="00230D2C">
        <w:rPr>
          <w:rFonts w:ascii="Arial" w:hAnsi="Arial" w:cs="Arial"/>
          <w:sz w:val="56"/>
          <w:szCs w:val="56"/>
        </w:rPr>
        <w:t>Subject</w:t>
      </w:r>
      <w:bookmarkStart w:id="0" w:name="_7idv3dhedexw" w:colFirst="0" w:colLast="0"/>
      <w:bookmarkEnd w:id="0"/>
      <w:r w:rsidR="00233F2A" w:rsidRPr="00230D2C">
        <w:rPr>
          <w:rFonts w:ascii="Arial" w:hAnsi="Arial" w:cs="Arial"/>
          <w:sz w:val="56"/>
          <w:szCs w:val="56"/>
        </w:rPr>
        <w:t xml:space="preserve"> </w:t>
      </w:r>
      <w:r w:rsidRPr="00230D2C">
        <w:rPr>
          <w:rFonts w:ascii="Arial" w:hAnsi="Arial" w:cs="Arial"/>
          <w:sz w:val="56"/>
          <w:szCs w:val="56"/>
        </w:rPr>
        <w:t>Knowledge</w:t>
      </w:r>
      <w:bookmarkStart w:id="1" w:name="_gjdgxs" w:colFirst="0" w:colLast="0"/>
      <w:bookmarkStart w:id="2" w:name="_h1lsyo16071m" w:colFirst="0" w:colLast="0"/>
      <w:bookmarkEnd w:id="1"/>
      <w:bookmarkEnd w:id="2"/>
      <w:r w:rsidR="00233F2A" w:rsidRPr="00230D2C">
        <w:rPr>
          <w:rFonts w:ascii="Arial" w:hAnsi="Arial" w:cs="Arial"/>
          <w:sz w:val="56"/>
          <w:szCs w:val="56"/>
        </w:rPr>
        <w:t xml:space="preserve"> </w:t>
      </w:r>
      <w:r w:rsidRPr="00230D2C">
        <w:rPr>
          <w:rFonts w:ascii="Arial" w:hAnsi="Arial" w:cs="Arial"/>
          <w:sz w:val="56"/>
          <w:szCs w:val="56"/>
        </w:rPr>
        <w:t xml:space="preserve">Audit for </w:t>
      </w:r>
      <w:bookmarkStart w:id="3" w:name="_583qfdv3w9nr" w:colFirst="0" w:colLast="0"/>
      <w:bookmarkEnd w:id="3"/>
      <w:r w:rsidRPr="00230D2C">
        <w:rPr>
          <w:rFonts w:ascii="Arial" w:hAnsi="Arial" w:cs="Arial"/>
          <w:sz w:val="56"/>
          <w:szCs w:val="56"/>
        </w:rPr>
        <w:t>Music 202</w:t>
      </w:r>
      <w:r w:rsidR="00230D2C" w:rsidRPr="00230D2C">
        <w:rPr>
          <w:rFonts w:ascii="Arial" w:hAnsi="Arial" w:cs="Arial"/>
          <w:sz w:val="56"/>
          <w:szCs w:val="56"/>
        </w:rPr>
        <w:t>4</w:t>
      </w:r>
      <w:r w:rsidRPr="00230D2C">
        <w:rPr>
          <w:rFonts w:ascii="Arial" w:hAnsi="Arial" w:cs="Arial"/>
          <w:sz w:val="56"/>
          <w:szCs w:val="56"/>
        </w:rPr>
        <w:t>-2</w:t>
      </w:r>
      <w:r w:rsidR="00230D2C" w:rsidRPr="00230D2C">
        <w:rPr>
          <w:rFonts w:ascii="Arial" w:hAnsi="Arial" w:cs="Arial"/>
          <w:sz w:val="56"/>
          <w:szCs w:val="56"/>
        </w:rPr>
        <w:t>5</w:t>
      </w:r>
      <w:r w:rsidRPr="00230D2C">
        <w:rPr>
          <w:rFonts w:ascii="Arial" w:hAnsi="Arial" w:cs="Arial"/>
          <w:sz w:val="56"/>
          <w:szCs w:val="56"/>
        </w:rPr>
        <w:t xml:space="preserve"> </w:t>
      </w:r>
    </w:p>
    <w:p w14:paraId="7E354A6B" w14:textId="77777777" w:rsidR="00D6110D" w:rsidRPr="00230D2C" w:rsidRDefault="00D6110D">
      <w:pPr>
        <w:spacing w:after="0" w:line="259" w:lineRule="auto"/>
        <w:ind w:left="0" w:right="0"/>
        <w:rPr>
          <w:rFonts w:ascii="Arial" w:hAnsi="Arial" w:cs="Arial"/>
        </w:rPr>
      </w:pPr>
    </w:p>
    <w:p w14:paraId="5D74D784" w14:textId="77777777" w:rsidR="006118A0" w:rsidRPr="00230D2C" w:rsidRDefault="008F5324">
      <w:pPr>
        <w:spacing w:after="0" w:line="259" w:lineRule="auto"/>
        <w:ind w:left="-5" w:right="0"/>
        <w:rPr>
          <w:rFonts w:ascii="Arial" w:hAnsi="Arial" w:cs="Arial"/>
        </w:rPr>
      </w:pPr>
      <w:r w:rsidRPr="00230D2C">
        <w:rPr>
          <w:rFonts w:ascii="Arial" w:hAnsi="Arial" w:cs="Arial"/>
          <w:sz w:val="32"/>
          <w:szCs w:val="32"/>
        </w:rPr>
        <w:t>CONTENTS PAGE</w:t>
      </w:r>
      <w:r w:rsidRPr="00230D2C">
        <w:rPr>
          <w:rFonts w:ascii="Arial" w:hAnsi="Arial" w:cs="Arial"/>
        </w:rPr>
        <w:t xml:space="preserve"> </w:t>
      </w:r>
    </w:p>
    <w:p w14:paraId="667CCB7A" w14:textId="77777777" w:rsidR="006118A0" w:rsidRPr="00230D2C" w:rsidRDefault="008F5324" w:rsidP="00D6110D">
      <w:pPr>
        <w:spacing w:after="0" w:line="240" w:lineRule="auto"/>
        <w:ind w:left="0" w:right="0"/>
        <w:rPr>
          <w:rFonts w:ascii="Arial" w:hAnsi="Arial" w:cs="Arial"/>
        </w:rPr>
      </w:pPr>
      <w:r w:rsidRPr="00230D2C">
        <w:rPr>
          <w:rFonts w:ascii="Arial" w:hAnsi="Arial" w:cs="Arial"/>
        </w:rPr>
        <w:t xml:space="preserve">  </w:t>
      </w:r>
    </w:p>
    <w:sdt>
      <w:sdtPr>
        <w:rPr>
          <w:rFonts w:ascii="Arial" w:hAnsi="Arial" w:cs="Arial"/>
        </w:rPr>
        <w:id w:val="-2092148188"/>
        <w:docPartObj>
          <w:docPartGallery w:val="Table of Contents"/>
          <w:docPartUnique/>
        </w:docPartObj>
      </w:sdtPr>
      <w:sdtContent>
        <w:p w14:paraId="5C96F012" w14:textId="01BEEB0F" w:rsidR="00D6110D" w:rsidRPr="00230D2C" w:rsidRDefault="008F5324" w:rsidP="00D6110D">
          <w:pPr>
            <w:pStyle w:val="TOC1"/>
            <w:tabs>
              <w:tab w:val="right" w:pos="15388"/>
            </w:tabs>
            <w:spacing w:after="0" w:line="240" w:lineRule="auto"/>
            <w:rPr>
              <w:rFonts w:ascii="Arial" w:eastAsiaTheme="minorEastAsia" w:hAnsi="Arial" w:cs="Arial"/>
              <w:noProof/>
              <w:sz w:val="24"/>
              <w:szCs w:val="24"/>
            </w:rPr>
          </w:pPr>
          <w:r w:rsidRPr="00230D2C">
            <w:rPr>
              <w:rFonts w:ascii="Arial" w:hAnsi="Arial" w:cs="Arial"/>
            </w:rPr>
            <w:fldChar w:fldCharType="begin"/>
          </w:r>
          <w:r w:rsidRPr="00230D2C">
            <w:rPr>
              <w:rFonts w:ascii="Arial" w:hAnsi="Arial" w:cs="Arial"/>
            </w:rPr>
            <w:instrText xml:space="preserve"> TOC \h \u \z </w:instrText>
          </w:r>
          <w:r w:rsidRPr="00230D2C">
            <w:rPr>
              <w:rFonts w:ascii="Arial" w:hAnsi="Arial" w:cs="Arial"/>
            </w:rPr>
            <w:fldChar w:fldCharType="separate"/>
          </w:r>
          <w:hyperlink w:anchor="_Toc77257044" w:history="1">
            <w:r w:rsidR="00D6110D" w:rsidRPr="00230D2C">
              <w:rPr>
                <w:rStyle w:val="Hyperlink"/>
                <w:rFonts w:ascii="Arial" w:hAnsi="Arial" w:cs="Arial"/>
                <w:noProof/>
              </w:rPr>
              <w:t>INTRODUCTION</w:t>
            </w:r>
            <w:r w:rsidR="00D6110D" w:rsidRPr="00230D2C">
              <w:rPr>
                <w:rFonts w:ascii="Arial" w:hAnsi="Arial" w:cs="Arial"/>
                <w:noProof/>
                <w:webHidden/>
              </w:rPr>
              <w:tab/>
            </w:r>
            <w:r w:rsidR="00D6110D" w:rsidRPr="00230D2C">
              <w:rPr>
                <w:rFonts w:ascii="Arial" w:hAnsi="Arial" w:cs="Arial"/>
                <w:noProof/>
                <w:webHidden/>
              </w:rPr>
              <w:fldChar w:fldCharType="begin"/>
            </w:r>
            <w:r w:rsidR="00D6110D" w:rsidRPr="00230D2C">
              <w:rPr>
                <w:rFonts w:ascii="Arial" w:hAnsi="Arial" w:cs="Arial"/>
                <w:noProof/>
                <w:webHidden/>
              </w:rPr>
              <w:instrText xml:space="preserve"> PAGEREF _Toc77257044 \h </w:instrText>
            </w:r>
            <w:r w:rsidR="00D6110D" w:rsidRPr="00230D2C">
              <w:rPr>
                <w:rFonts w:ascii="Arial" w:hAnsi="Arial" w:cs="Arial"/>
                <w:noProof/>
                <w:webHidden/>
              </w:rPr>
            </w:r>
            <w:r w:rsidR="00D6110D" w:rsidRPr="00230D2C">
              <w:rPr>
                <w:rFonts w:ascii="Arial" w:hAnsi="Arial" w:cs="Arial"/>
                <w:noProof/>
                <w:webHidden/>
              </w:rPr>
              <w:fldChar w:fldCharType="separate"/>
            </w:r>
            <w:r w:rsidR="00230D2C">
              <w:rPr>
                <w:rFonts w:ascii="Arial" w:hAnsi="Arial" w:cs="Arial"/>
                <w:noProof/>
                <w:webHidden/>
              </w:rPr>
              <w:t>1</w:t>
            </w:r>
            <w:r w:rsidR="00D6110D" w:rsidRPr="00230D2C">
              <w:rPr>
                <w:rFonts w:ascii="Arial" w:hAnsi="Arial" w:cs="Arial"/>
                <w:noProof/>
                <w:webHidden/>
              </w:rPr>
              <w:fldChar w:fldCharType="end"/>
            </w:r>
          </w:hyperlink>
        </w:p>
        <w:p w14:paraId="2584B9D5" w14:textId="6C6B247E" w:rsidR="00D6110D" w:rsidRPr="00230D2C" w:rsidRDefault="00D6110D" w:rsidP="00D6110D">
          <w:pPr>
            <w:pStyle w:val="TOC2"/>
            <w:tabs>
              <w:tab w:val="right" w:pos="15388"/>
            </w:tabs>
            <w:spacing w:after="0" w:line="240" w:lineRule="auto"/>
            <w:rPr>
              <w:rFonts w:ascii="Arial" w:eastAsiaTheme="minorEastAsia" w:hAnsi="Arial" w:cs="Arial"/>
              <w:noProof/>
              <w:sz w:val="24"/>
              <w:szCs w:val="24"/>
            </w:rPr>
          </w:pPr>
          <w:hyperlink w:anchor="_Toc77257045" w:history="1">
            <w:r w:rsidRPr="00230D2C">
              <w:rPr>
                <w:rStyle w:val="Hyperlink"/>
                <w:rFonts w:ascii="Arial" w:hAnsi="Arial" w:cs="Arial"/>
                <w:noProof/>
              </w:rPr>
              <w:t>The subject knowledge audit</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_Toc77257045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1</w:t>
            </w:r>
            <w:r w:rsidRPr="00230D2C">
              <w:rPr>
                <w:rFonts w:ascii="Arial" w:hAnsi="Arial" w:cs="Arial"/>
                <w:noProof/>
                <w:webHidden/>
              </w:rPr>
              <w:fldChar w:fldCharType="end"/>
            </w:r>
          </w:hyperlink>
        </w:p>
        <w:p w14:paraId="6FD9EB4E" w14:textId="2E788796" w:rsidR="00D6110D" w:rsidRPr="00230D2C" w:rsidRDefault="00D6110D" w:rsidP="00D6110D">
          <w:pPr>
            <w:pStyle w:val="TOC2"/>
            <w:tabs>
              <w:tab w:val="right" w:pos="15388"/>
            </w:tabs>
            <w:spacing w:after="0" w:line="240" w:lineRule="auto"/>
            <w:rPr>
              <w:rFonts w:ascii="Arial" w:eastAsiaTheme="minorEastAsia" w:hAnsi="Arial" w:cs="Arial"/>
              <w:noProof/>
              <w:sz w:val="24"/>
              <w:szCs w:val="24"/>
            </w:rPr>
          </w:pPr>
          <w:hyperlink w:anchor="_Toc77257046" w:history="1">
            <w:r w:rsidRPr="00230D2C">
              <w:rPr>
                <w:rStyle w:val="Hyperlink"/>
                <w:rFonts w:ascii="Arial" w:hAnsi="Arial" w:cs="Arial"/>
                <w:noProof/>
              </w:rPr>
              <w:t>The features of subject knowledge</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_Toc77257046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1</w:t>
            </w:r>
            <w:r w:rsidRPr="00230D2C">
              <w:rPr>
                <w:rFonts w:ascii="Arial" w:hAnsi="Arial" w:cs="Arial"/>
                <w:noProof/>
                <w:webHidden/>
              </w:rPr>
              <w:fldChar w:fldCharType="end"/>
            </w:r>
          </w:hyperlink>
        </w:p>
        <w:p w14:paraId="162501C1" w14:textId="4024F8E8" w:rsidR="00D6110D" w:rsidRPr="00230D2C" w:rsidRDefault="00D6110D" w:rsidP="00D6110D">
          <w:pPr>
            <w:pStyle w:val="TOC4"/>
            <w:tabs>
              <w:tab w:val="right" w:pos="15388"/>
            </w:tabs>
            <w:spacing w:after="0" w:line="240" w:lineRule="auto"/>
            <w:rPr>
              <w:rFonts w:ascii="Arial" w:eastAsiaTheme="minorEastAsia" w:hAnsi="Arial" w:cs="Arial"/>
              <w:noProof/>
              <w:sz w:val="24"/>
              <w:szCs w:val="24"/>
            </w:rPr>
          </w:pPr>
          <w:hyperlink w:anchor="_Toc77257047" w:history="1">
            <w:r w:rsidRPr="00230D2C">
              <w:rPr>
                <w:rStyle w:val="Hyperlink"/>
                <w:rFonts w:ascii="Arial" w:hAnsi="Arial" w:cs="Arial"/>
                <w:noProof/>
              </w:rPr>
              <w:t>The need to know</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_Toc77257047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1</w:t>
            </w:r>
            <w:r w:rsidRPr="00230D2C">
              <w:rPr>
                <w:rFonts w:ascii="Arial" w:hAnsi="Arial" w:cs="Arial"/>
                <w:noProof/>
                <w:webHidden/>
              </w:rPr>
              <w:fldChar w:fldCharType="end"/>
            </w:r>
          </w:hyperlink>
        </w:p>
        <w:p w14:paraId="24C10AAD" w14:textId="1159D260" w:rsidR="00D6110D" w:rsidRPr="00230D2C" w:rsidRDefault="00D6110D" w:rsidP="00D6110D">
          <w:pPr>
            <w:pStyle w:val="TOC5"/>
            <w:tabs>
              <w:tab w:val="right" w:pos="15388"/>
            </w:tabs>
            <w:spacing w:after="0" w:line="240" w:lineRule="auto"/>
            <w:rPr>
              <w:rFonts w:ascii="Arial" w:eastAsiaTheme="minorEastAsia" w:hAnsi="Arial" w:cs="Arial"/>
              <w:noProof/>
              <w:sz w:val="24"/>
              <w:szCs w:val="24"/>
            </w:rPr>
          </w:pPr>
          <w:hyperlink w:anchor="_Toc77257048" w:history="1">
            <w:r w:rsidRPr="00230D2C">
              <w:rPr>
                <w:rStyle w:val="Hyperlink"/>
                <w:rFonts w:ascii="Arial" w:hAnsi="Arial" w:cs="Arial"/>
                <w:noProof/>
              </w:rPr>
              <w:t>Making accurate judgements</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_Toc77257048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1</w:t>
            </w:r>
            <w:r w:rsidRPr="00230D2C">
              <w:rPr>
                <w:rFonts w:ascii="Arial" w:hAnsi="Arial" w:cs="Arial"/>
                <w:noProof/>
                <w:webHidden/>
              </w:rPr>
              <w:fldChar w:fldCharType="end"/>
            </w:r>
          </w:hyperlink>
        </w:p>
        <w:p w14:paraId="1CC36637" w14:textId="0506A207" w:rsidR="00D6110D" w:rsidRPr="00230D2C" w:rsidRDefault="00D6110D" w:rsidP="00D6110D">
          <w:pPr>
            <w:pStyle w:val="TOC1"/>
            <w:tabs>
              <w:tab w:val="right" w:pos="15388"/>
            </w:tabs>
            <w:spacing w:after="0" w:line="240" w:lineRule="auto"/>
            <w:rPr>
              <w:rFonts w:ascii="Arial" w:eastAsiaTheme="minorEastAsia" w:hAnsi="Arial" w:cs="Arial"/>
              <w:noProof/>
              <w:sz w:val="24"/>
              <w:szCs w:val="24"/>
            </w:rPr>
          </w:pPr>
          <w:hyperlink w:anchor="_Toc77257049" w:history="1">
            <w:r w:rsidRPr="00230D2C">
              <w:rPr>
                <w:rStyle w:val="Hyperlink"/>
                <w:rFonts w:ascii="Arial" w:hAnsi="Arial" w:cs="Arial"/>
                <w:noProof/>
              </w:rPr>
              <w:t>LEVELS OF SUBJECT KNOWLEDGE</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_Toc77257049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0F351DE1" w14:textId="79246404" w:rsidR="00D6110D" w:rsidRPr="00230D2C" w:rsidRDefault="00D6110D" w:rsidP="00D6110D">
          <w:pPr>
            <w:pStyle w:val="TOC3"/>
            <w:tabs>
              <w:tab w:val="right" w:pos="15388"/>
            </w:tabs>
            <w:spacing w:after="0" w:line="240" w:lineRule="auto"/>
            <w:rPr>
              <w:rFonts w:ascii="Arial" w:eastAsiaTheme="minorEastAsia" w:hAnsi="Arial" w:cs="Arial"/>
              <w:noProof/>
              <w:sz w:val="24"/>
              <w:szCs w:val="24"/>
            </w:rPr>
          </w:pPr>
          <w:hyperlink w:anchor="_Toc77257050" w:history="1">
            <w:r w:rsidRPr="00230D2C">
              <w:rPr>
                <w:rStyle w:val="Hyperlink"/>
                <w:rFonts w:ascii="Arial" w:hAnsi="Arial" w:cs="Arial"/>
                <w:noProof/>
              </w:rPr>
              <w:t>The four levels</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_Toc77257050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03C808AC" w14:textId="5DADDCA7" w:rsidR="00D6110D" w:rsidRPr="00230D2C" w:rsidRDefault="00D6110D" w:rsidP="00D6110D">
          <w:pPr>
            <w:pStyle w:val="TOC4"/>
            <w:tabs>
              <w:tab w:val="right" w:pos="15388"/>
            </w:tabs>
            <w:spacing w:after="0" w:line="240" w:lineRule="auto"/>
            <w:rPr>
              <w:rFonts w:ascii="Arial" w:eastAsiaTheme="minorEastAsia" w:hAnsi="Arial" w:cs="Arial"/>
              <w:noProof/>
              <w:sz w:val="24"/>
              <w:szCs w:val="24"/>
            </w:rPr>
          </w:pPr>
          <w:hyperlink w:anchor="_Toc77257051" w:history="1">
            <w:r w:rsidRPr="00230D2C">
              <w:rPr>
                <w:rStyle w:val="Hyperlink"/>
                <w:rFonts w:ascii="Arial" w:hAnsi="Arial" w:cs="Arial"/>
                <w:noProof/>
              </w:rPr>
              <w:t>Level 1</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_Toc77257051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2C017059" w14:textId="2199F237" w:rsidR="00D6110D" w:rsidRPr="00230D2C" w:rsidRDefault="00D6110D" w:rsidP="00D6110D">
          <w:pPr>
            <w:pStyle w:val="TOC4"/>
            <w:tabs>
              <w:tab w:val="right" w:pos="15388"/>
            </w:tabs>
            <w:spacing w:after="0" w:line="240" w:lineRule="auto"/>
            <w:rPr>
              <w:rFonts w:ascii="Arial" w:eastAsiaTheme="minorEastAsia" w:hAnsi="Arial" w:cs="Arial"/>
              <w:noProof/>
              <w:sz w:val="24"/>
              <w:szCs w:val="24"/>
            </w:rPr>
          </w:pPr>
          <w:hyperlink w:anchor="_Toc77257052" w:history="1">
            <w:r w:rsidRPr="00230D2C">
              <w:rPr>
                <w:rStyle w:val="Hyperlink"/>
                <w:rFonts w:ascii="Arial" w:hAnsi="Arial" w:cs="Arial"/>
                <w:noProof/>
              </w:rPr>
              <w:t>Level 2</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_Toc77257052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4E3FD335" w14:textId="43542A87" w:rsidR="00D6110D" w:rsidRPr="00230D2C" w:rsidRDefault="00D6110D" w:rsidP="00D6110D">
          <w:pPr>
            <w:pStyle w:val="TOC4"/>
            <w:tabs>
              <w:tab w:val="right" w:pos="15388"/>
            </w:tabs>
            <w:spacing w:after="0" w:line="240" w:lineRule="auto"/>
            <w:rPr>
              <w:rFonts w:ascii="Arial" w:eastAsiaTheme="minorEastAsia" w:hAnsi="Arial" w:cs="Arial"/>
              <w:noProof/>
              <w:sz w:val="24"/>
              <w:szCs w:val="24"/>
            </w:rPr>
          </w:pPr>
          <w:hyperlink w:anchor="_Toc77257053" w:history="1">
            <w:r w:rsidRPr="00230D2C">
              <w:rPr>
                <w:rStyle w:val="Hyperlink"/>
                <w:rFonts w:ascii="Arial" w:hAnsi="Arial" w:cs="Arial"/>
                <w:noProof/>
              </w:rPr>
              <w:t>Level 3</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_Toc77257053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01968009" w14:textId="4B49A1A0" w:rsidR="00D6110D" w:rsidRPr="00230D2C" w:rsidRDefault="00D6110D" w:rsidP="00D6110D">
          <w:pPr>
            <w:pStyle w:val="TOC2"/>
            <w:tabs>
              <w:tab w:val="right" w:pos="15388"/>
            </w:tabs>
            <w:spacing w:after="0" w:line="240" w:lineRule="auto"/>
            <w:rPr>
              <w:rFonts w:ascii="Arial" w:eastAsiaTheme="minorEastAsia" w:hAnsi="Arial" w:cs="Arial"/>
              <w:noProof/>
              <w:sz w:val="24"/>
              <w:szCs w:val="24"/>
            </w:rPr>
          </w:pPr>
          <w:hyperlink w:anchor="_Toc77257054" w:history="1">
            <w:r w:rsidRPr="00230D2C">
              <w:rPr>
                <w:rStyle w:val="Hyperlink"/>
                <w:rFonts w:ascii="Arial" w:hAnsi="Arial" w:cs="Arial"/>
                <w:noProof/>
              </w:rPr>
              <w:t>Entries in your audit</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_Toc77257054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2</w:t>
            </w:r>
            <w:r w:rsidRPr="00230D2C">
              <w:rPr>
                <w:rFonts w:ascii="Arial" w:hAnsi="Arial" w:cs="Arial"/>
                <w:noProof/>
                <w:webHidden/>
              </w:rPr>
              <w:fldChar w:fldCharType="end"/>
            </w:r>
          </w:hyperlink>
        </w:p>
        <w:p w14:paraId="05BA7C57" w14:textId="54E47AB6" w:rsidR="00D6110D" w:rsidRPr="00230D2C" w:rsidRDefault="00D6110D" w:rsidP="00D6110D">
          <w:pPr>
            <w:pStyle w:val="TOC2"/>
            <w:tabs>
              <w:tab w:val="right" w:pos="15388"/>
            </w:tabs>
            <w:spacing w:after="0" w:line="240" w:lineRule="auto"/>
            <w:rPr>
              <w:rFonts w:ascii="Arial" w:eastAsiaTheme="minorEastAsia" w:hAnsi="Arial" w:cs="Arial"/>
              <w:noProof/>
              <w:sz w:val="24"/>
              <w:szCs w:val="24"/>
            </w:rPr>
          </w:pPr>
          <w:hyperlink w:anchor="_Toc77257055" w:history="1">
            <w:r w:rsidRPr="00230D2C">
              <w:rPr>
                <w:rStyle w:val="Hyperlink"/>
                <w:rFonts w:ascii="Arial" w:hAnsi="Arial" w:cs="Arial"/>
                <w:noProof/>
              </w:rPr>
              <w:t>Improving subject knowledge</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_Toc77257055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3</w:t>
            </w:r>
            <w:r w:rsidRPr="00230D2C">
              <w:rPr>
                <w:rFonts w:ascii="Arial" w:hAnsi="Arial" w:cs="Arial"/>
                <w:noProof/>
                <w:webHidden/>
              </w:rPr>
              <w:fldChar w:fldCharType="end"/>
            </w:r>
          </w:hyperlink>
        </w:p>
        <w:p w14:paraId="5E40C961" w14:textId="25348F99" w:rsidR="00D6110D" w:rsidRPr="00230D2C" w:rsidRDefault="00D6110D" w:rsidP="00D6110D">
          <w:pPr>
            <w:pStyle w:val="TOC1"/>
            <w:tabs>
              <w:tab w:val="right" w:pos="15388"/>
            </w:tabs>
            <w:spacing w:after="0" w:line="240" w:lineRule="auto"/>
            <w:rPr>
              <w:rFonts w:ascii="Arial" w:eastAsiaTheme="minorEastAsia" w:hAnsi="Arial" w:cs="Arial"/>
              <w:noProof/>
              <w:sz w:val="24"/>
              <w:szCs w:val="24"/>
            </w:rPr>
          </w:pPr>
          <w:hyperlink w:anchor="_Toc77257056" w:history="1">
            <w:r w:rsidRPr="00230D2C">
              <w:rPr>
                <w:rStyle w:val="Hyperlink"/>
                <w:rFonts w:ascii="Arial" w:hAnsi="Arial" w:cs="Arial"/>
                <w:noProof/>
              </w:rPr>
              <w:t>SUBJECT KNOWLEDGE AUDIT FOR MUSIC</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_Toc77257056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3</w:t>
            </w:r>
            <w:r w:rsidRPr="00230D2C">
              <w:rPr>
                <w:rFonts w:ascii="Arial" w:hAnsi="Arial" w:cs="Arial"/>
                <w:noProof/>
                <w:webHidden/>
              </w:rPr>
              <w:fldChar w:fldCharType="end"/>
            </w:r>
          </w:hyperlink>
        </w:p>
        <w:p w14:paraId="767A8747" w14:textId="520E32CE" w:rsidR="00D6110D" w:rsidRPr="00230D2C" w:rsidRDefault="00D6110D" w:rsidP="00D6110D">
          <w:pPr>
            <w:pStyle w:val="TOC3"/>
            <w:tabs>
              <w:tab w:val="right" w:pos="15388"/>
            </w:tabs>
            <w:spacing w:after="0" w:line="240" w:lineRule="auto"/>
            <w:rPr>
              <w:rFonts w:ascii="Arial" w:eastAsiaTheme="minorEastAsia" w:hAnsi="Arial" w:cs="Arial"/>
              <w:noProof/>
              <w:sz w:val="24"/>
              <w:szCs w:val="24"/>
            </w:rPr>
          </w:pPr>
          <w:hyperlink w:anchor="_Toc77257057" w:history="1">
            <w:r w:rsidRPr="00230D2C">
              <w:rPr>
                <w:rStyle w:val="Hyperlink"/>
                <w:rFonts w:ascii="Arial" w:hAnsi="Arial" w:cs="Arial"/>
                <w:noProof/>
              </w:rPr>
              <w:t>Sample entries</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_Toc77257057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3</w:t>
            </w:r>
            <w:r w:rsidRPr="00230D2C">
              <w:rPr>
                <w:rFonts w:ascii="Arial" w:hAnsi="Arial" w:cs="Arial"/>
                <w:noProof/>
                <w:webHidden/>
              </w:rPr>
              <w:fldChar w:fldCharType="end"/>
            </w:r>
          </w:hyperlink>
        </w:p>
        <w:p w14:paraId="55A4A51B" w14:textId="58D5688E" w:rsidR="00D6110D" w:rsidRPr="00230D2C" w:rsidRDefault="00D6110D" w:rsidP="00D6110D">
          <w:pPr>
            <w:pStyle w:val="TOC3"/>
            <w:tabs>
              <w:tab w:val="right" w:pos="15388"/>
            </w:tabs>
            <w:spacing w:after="0" w:line="240" w:lineRule="auto"/>
            <w:rPr>
              <w:rFonts w:ascii="Arial" w:eastAsiaTheme="minorEastAsia" w:hAnsi="Arial" w:cs="Arial"/>
              <w:noProof/>
              <w:sz w:val="24"/>
              <w:szCs w:val="24"/>
            </w:rPr>
          </w:pPr>
          <w:hyperlink w:anchor="_Toc77257058" w:history="1">
            <w:r w:rsidRPr="00230D2C">
              <w:rPr>
                <w:rStyle w:val="Hyperlink"/>
                <w:rFonts w:ascii="Arial" w:hAnsi="Arial" w:cs="Arial"/>
                <w:noProof/>
              </w:rPr>
              <w:t>Subject Knowledge audit- PLEASE UPDATE IN A DIFFERENT COLOUR</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_Toc77257058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4</w:t>
            </w:r>
            <w:r w:rsidRPr="00230D2C">
              <w:rPr>
                <w:rFonts w:ascii="Arial" w:hAnsi="Arial" w:cs="Arial"/>
                <w:noProof/>
                <w:webHidden/>
              </w:rPr>
              <w:fldChar w:fldCharType="end"/>
            </w:r>
          </w:hyperlink>
        </w:p>
        <w:p w14:paraId="285ECF75" w14:textId="15BE9A75" w:rsidR="00D6110D" w:rsidRPr="00230D2C" w:rsidRDefault="00D6110D" w:rsidP="00D6110D">
          <w:pPr>
            <w:pStyle w:val="TOC1"/>
            <w:tabs>
              <w:tab w:val="right" w:pos="15388"/>
            </w:tabs>
            <w:spacing w:after="0" w:line="240" w:lineRule="auto"/>
            <w:rPr>
              <w:rFonts w:ascii="Arial" w:eastAsiaTheme="minorEastAsia" w:hAnsi="Arial" w:cs="Arial"/>
              <w:noProof/>
              <w:sz w:val="24"/>
              <w:szCs w:val="24"/>
            </w:rPr>
          </w:pPr>
          <w:hyperlink w:anchor="_Toc77257059" w:history="1">
            <w:r w:rsidRPr="00230D2C">
              <w:rPr>
                <w:rStyle w:val="Hyperlink"/>
                <w:rFonts w:ascii="Arial" w:hAnsi="Arial" w:cs="Arial"/>
                <w:noProof/>
              </w:rPr>
              <w:t>DEVELOPING SUBJECT KNOWLEDGE IN MUSIC</w:t>
            </w:r>
            <w:r w:rsidRPr="00230D2C">
              <w:rPr>
                <w:rFonts w:ascii="Arial" w:hAnsi="Arial" w:cs="Arial"/>
                <w:noProof/>
                <w:webHidden/>
              </w:rPr>
              <w:tab/>
            </w:r>
            <w:r w:rsidRPr="00230D2C">
              <w:rPr>
                <w:rFonts w:ascii="Arial" w:hAnsi="Arial" w:cs="Arial"/>
                <w:noProof/>
                <w:webHidden/>
              </w:rPr>
              <w:fldChar w:fldCharType="begin"/>
            </w:r>
            <w:r w:rsidRPr="00230D2C">
              <w:rPr>
                <w:rFonts w:ascii="Arial" w:hAnsi="Arial" w:cs="Arial"/>
                <w:noProof/>
                <w:webHidden/>
              </w:rPr>
              <w:instrText xml:space="preserve"> PAGEREF _Toc77257059 \h </w:instrText>
            </w:r>
            <w:r w:rsidRPr="00230D2C">
              <w:rPr>
                <w:rFonts w:ascii="Arial" w:hAnsi="Arial" w:cs="Arial"/>
                <w:noProof/>
                <w:webHidden/>
              </w:rPr>
            </w:r>
            <w:r w:rsidRPr="00230D2C">
              <w:rPr>
                <w:rFonts w:ascii="Arial" w:hAnsi="Arial" w:cs="Arial"/>
                <w:noProof/>
                <w:webHidden/>
              </w:rPr>
              <w:fldChar w:fldCharType="separate"/>
            </w:r>
            <w:r w:rsidR="00230D2C">
              <w:rPr>
                <w:rFonts w:ascii="Arial" w:hAnsi="Arial" w:cs="Arial"/>
                <w:noProof/>
                <w:webHidden/>
              </w:rPr>
              <w:t>10</w:t>
            </w:r>
            <w:r w:rsidRPr="00230D2C">
              <w:rPr>
                <w:rFonts w:ascii="Arial" w:hAnsi="Arial" w:cs="Arial"/>
                <w:noProof/>
                <w:webHidden/>
              </w:rPr>
              <w:fldChar w:fldCharType="end"/>
            </w:r>
          </w:hyperlink>
        </w:p>
        <w:p w14:paraId="1635EDB5" w14:textId="1A94B292" w:rsidR="006118A0" w:rsidRPr="00230D2C" w:rsidRDefault="008F5324" w:rsidP="00230D2C">
          <w:pPr>
            <w:spacing w:after="0" w:line="240" w:lineRule="auto"/>
            <w:rPr>
              <w:rFonts w:ascii="Arial" w:hAnsi="Arial" w:cs="Arial"/>
            </w:rPr>
          </w:pPr>
          <w:r w:rsidRPr="00230D2C">
            <w:rPr>
              <w:rFonts w:ascii="Arial" w:hAnsi="Arial" w:cs="Arial"/>
            </w:rPr>
            <w:fldChar w:fldCharType="end"/>
          </w:r>
        </w:p>
      </w:sdtContent>
    </w:sdt>
    <w:p w14:paraId="2DED0961" w14:textId="77777777" w:rsidR="006118A0" w:rsidRPr="00230D2C" w:rsidRDefault="008F5324" w:rsidP="00233F2A">
      <w:pPr>
        <w:spacing w:after="0" w:line="240" w:lineRule="auto"/>
        <w:ind w:left="0" w:right="0"/>
        <w:rPr>
          <w:rFonts w:ascii="Arial" w:hAnsi="Arial" w:cs="Arial"/>
        </w:rPr>
      </w:pPr>
      <w:r w:rsidRPr="00230D2C">
        <w:rPr>
          <w:rFonts w:ascii="Arial" w:eastAsia="Arial" w:hAnsi="Arial" w:cs="Arial"/>
        </w:rPr>
        <w:lastRenderedPageBreak/>
        <w:t xml:space="preserve"> </w:t>
      </w:r>
    </w:p>
    <w:p w14:paraId="798D92CB" w14:textId="77777777" w:rsidR="006118A0" w:rsidRPr="00230D2C" w:rsidRDefault="008F5324">
      <w:pPr>
        <w:pStyle w:val="Heading1"/>
        <w:spacing w:after="174"/>
        <w:ind w:left="-5" w:firstLine="0"/>
        <w:rPr>
          <w:rFonts w:ascii="Arial" w:hAnsi="Arial" w:cs="Arial"/>
          <w:bCs/>
        </w:rPr>
      </w:pPr>
      <w:bookmarkStart w:id="4" w:name="_Toc77257044"/>
      <w:r w:rsidRPr="00230D2C">
        <w:rPr>
          <w:rFonts w:ascii="Arial" w:hAnsi="Arial" w:cs="Arial"/>
          <w:bCs/>
        </w:rPr>
        <w:t>INTRODUCTION</w:t>
      </w:r>
      <w:bookmarkEnd w:id="4"/>
      <w:r w:rsidRPr="00230D2C">
        <w:rPr>
          <w:rFonts w:ascii="Arial" w:hAnsi="Arial" w:cs="Arial"/>
          <w:bCs/>
        </w:rPr>
        <w:t xml:space="preserve">  </w:t>
      </w:r>
    </w:p>
    <w:p w14:paraId="47457DAA" w14:textId="77777777" w:rsidR="006118A0" w:rsidRPr="00230D2C" w:rsidRDefault="008F5324">
      <w:pPr>
        <w:pStyle w:val="Heading2"/>
        <w:ind w:left="-5" w:firstLine="0"/>
        <w:rPr>
          <w:rFonts w:ascii="Arial" w:hAnsi="Arial" w:cs="Arial"/>
          <w:b w:val="0"/>
        </w:rPr>
      </w:pPr>
      <w:bookmarkStart w:id="5" w:name="_Toc77257045"/>
      <w:r w:rsidRPr="00230D2C">
        <w:rPr>
          <w:rFonts w:ascii="Arial" w:hAnsi="Arial" w:cs="Arial"/>
          <w:b w:val="0"/>
          <w:sz w:val="32"/>
          <w:szCs w:val="32"/>
        </w:rPr>
        <w:t>The subject knowledge audit</w:t>
      </w:r>
      <w:bookmarkEnd w:id="5"/>
      <w:r w:rsidR="00DB5A36" w:rsidRPr="00230D2C">
        <w:rPr>
          <w:rFonts w:ascii="Arial" w:hAnsi="Arial" w:cs="Arial"/>
          <w:b w:val="0"/>
          <w:sz w:val="32"/>
          <w:szCs w:val="32"/>
        </w:rPr>
        <w:t xml:space="preserve">       </w:t>
      </w:r>
      <w:r w:rsidRPr="00230D2C">
        <w:rPr>
          <w:rFonts w:ascii="Arial" w:hAnsi="Arial" w:cs="Arial"/>
          <w:b w:val="0"/>
          <w:sz w:val="32"/>
          <w:szCs w:val="32"/>
        </w:rPr>
        <w:t xml:space="preserve"> </w:t>
      </w:r>
      <w:r w:rsidR="00DB5A36" w:rsidRPr="00230D2C">
        <w:rPr>
          <w:rFonts w:ascii="Arial" w:hAnsi="Arial" w:cs="Arial"/>
          <w:b w:val="0"/>
          <w:sz w:val="32"/>
          <w:szCs w:val="32"/>
        </w:rPr>
        <w:t xml:space="preserve">                      </w:t>
      </w:r>
      <w:r w:rsidR="00DB5A36" w:rsidRPr="00230D2C">
        <w:rPr>
          <w:rFonts w:ascii="Arial" w:hAnsi="Arial" w:cs="Arial"/>
          <w:b w:val="0"/>
        </w:rPr>
        <w:t>Please read carefully before completing</w:t>
      </w:r>
    </w:p>
    <w:p w14:paraId="4FF2CFC7" w14:textId="77777777" w:rsidR="006118A0" w:rsidRPr="00230D2C" w:rsidRDefault="008F5324">
      <w:pPr>
        <w:spacing w:after="215"/>
        <w:ind w:left="-4" w:right="0"/>
        <w:rPr>
          <w:rFonts w:ascii="Arial" w:hAnsi="Arial" w:cs="Arial"/>
        </w:rPr>
      </w:pPr>
      <w:r w:rsidRPr="00230D2C">
        <w:rPr>
          <w:rFonts w:ascii="Arial" w:hAnsi="Arial" w:cs="Arial"/>
        </w:rPr>
        <w:t xml:space="preserve">This audit aims to do several things: </w:t>
      </w:r>
    </w:p>
    <w:p w14:paraId="3119EA26" w14:textId="77777777" w:rsidR="006118A0" w:rsidRPr="00230D2C" w:rsidRDefault="008F5324">
      <w:pPr>
        <w:numPr>
          <w:ilvl w:val="0"/>
          <w:numId w:val="2"/>
        </w:numPr>
        <w:ind w:right="0"/>
        <w:rPr>
          <w:rFonts w:ascii="Arial" w:hAnsi="Arial" w:cs="Arial"/>
        </w:rPr>
      </w:pPr>
      <w:r w:rsidRPr="00230D2C">
        <w:rPr>
          <w:rFonts w:ascii="Arial" w:hAnsi="Arial" w:cs="Arial"/>
        </w:rPr>
        <w:t xml:space="preserve">to help you know what subject knowledge means for your subject </w:t>
      </w:r>
    </w:p>
    <w:p w14:paraId="4A387A03" w14:textId="77777777" w:rsidR="006118A0" w:rsidRPr="00230D2C" w:rsidRDefault="008F5324">
      <w:pPr>
        <w:numPr>
          <w:ilvl w:val="0"/>
          <w:numId w:val="2"/>
        </w:numPr>
        <w:ind w:right="0"/>
        <w:rPr>
          <w:rFonts w:ascii="Arial" w:hAnsi="Arial" w:cs="Arial"/>
        </w:rPr>
      </w:pPr>
      <w:r w:rsidRPr="00230D2C">
        <w:rPr>
          <w:rFonts w:ascii="Arial" w:hAnsi="Arial" w:cs="Arial"/>
        </w:rPr>
        <w:t xml:space="preserve">to help you identify your strengths and areas for development in subject knowledge </w:t>
      </w:r>
    </w:p>
    <w:p w14:paraId="73ADA67E" w14:textId="77777777" w:rsidR="006118A0" w:rsidRPr="00230D2C" w:rsidRDefault="008F5324">
      <w:pPr>
        <w:numPr>
          <w:ilvl w:val="0"/>
          <w:numId w:val="2"/>
        </w:numPr>
        <w:spacing w:after="157"/>
        <w:ind w:right="0"/>
        <w:rPr>
          <w:rFonts w:ascii="Arial" w:hAnsi="Arial" w:cs="Arial"/>
        </w:rPr>
      </w:pPr>
      <w:r w:rsidRPr="00230D2C">
        <w:rPr>
          <w:rFonts w:ascii="Arial" w:hAnsi="Arial" w:cs="Arial"/>
        </w:rPr>
        <w:t xml:space="preserve">to allow your Academic Trainer and Training Mentors to track your progress in developing subject knowledge and guide you in increasing your knowledge </w:t>
      </w:r>
    </w:p>
    <w:p w14:paraId="67D93512" w14:textId="77777777" w:rsidR="006118A0" w:rsidRPr="00230D2C" w:rsidRDefault="008F5324">
      <w:pPr>
        <w:numPr>
          <w:ilvl w:val="0"/>
          <w:numId w:val="2"/>
        </w:numPr>
        <w:spacing w:after="9"/>
        <w:ind w:right="0"/>
        <w:rPr>
          <w:rFonts w:ascii="Arial" w:hAnsi="Arial" w:cs="Arial"/>
        </w:rPr>
      </w:pPr>
      <w:r w:rsidRPr="00230D2C">
        <w:rPr>
          <w:rFonts w:ascii="Arial" w:hAnsi="Arial" w:cs="Arial"/>
        </w:rPr>
        <w:t xml:space="preserve">to play a part in helping you to provide evidence of your achievement against the </w:t>
      </w:r>
      <w:r w:rsidR="00D6110D" w:rsidRPr="00230D2C">
        <w:rPr>
          <w:rFonts w:ascii="Arial" w:hAnsi="Arial" w:cs="Arial"/>
        </w:rPr>
        <w:t xml:space="preserve">PGCE curriculum and the </w:t>
      </w:r>
      <w:r w:rsidRPr="00230D2C">
        <w:rPr>
          <w:rFonts w:ascii="Arial" w:hAnsi="Arial" w:cs="Arial"/>
        </w:rPr>
        <w:t xml:space="preserve">Teachers’ Standards that relate to subject knowledge.      </w:t>
      </w:r>
    </w:p>
    <w:p w14:paraId="12D5D2C7" w14:textId="77777777" w:rsidR="006118A0" w:rsidRPr="00230D2C" w:rsidRDefault="008F5324">
      <w:pPr>
        <w:spacing w:after="278" w:line="259" w:lineRule="auto"/>
        <w:ind w:left="0" w:right="0"/>
        <w:rPr>
          <w:rFonts w:ascii="Arial" w:hAnsi="Arial" w:cs="Arial"/>
        </w:rPr>
      </w:pPr>
      <w:r w:rsidRPr="00230D2C">
        <w:rPr>
          <w:rFonts w:ascii="Arial" w:hAnsi="Arial" w:cs="Arial"/>
        </w:rPr>
        <w:t xml:space="preserve"> </w:t>
      </w:r>
    </w:p>
    <w:p w14:paraId="3003CA9A" w14:textId="77777777" w:rsidR="006118A0" w:rsidRPr="00230D2C" w:rsidRDefault="008F5324">
      <w:pPr>
        <w:pStyle w:val="Heading2"/>
        <w:ind w:left="-5" w:firstLine="0"/>
        <w:rPr>
          <w:rFonts w:ascii="Arial" w:hAnsi="Arial" w:cs="Arial"/>
          <w:b w:val="0"/>
        </w:rPr>
      </w:pPr>
      <w:bookmarkStart w:id="6" w:name="_Toc77257046"/>
      <w:r w:rsidRPr="00230D2C">
        <w:rPr>
          <w:rFonts w:ascii="Arial" w:hAnsi="Arial" w:cs="Arial"/>
          <w:b w:val="0"/>
        </w:rPr>
        <w:t>The features of subject knowledge</w:t>
      </w:r>
      <w:bookmarkEnd w:id="6"/>
      <w:r w:rsidRPr="00230D2C">
        <w:rPr>
          <w:rFonts w:ascii="Arial" w:hAnsi="Arial" w:cs="Arial"/>
          <w:b w:val="0"/>
        </w:rPr>
        <w:t xml:space="preserve"> </w:t>
      </w:r>
    </w:p>
    <w:p w14:paraId="1C80332A" w14:textId="77777777" w:rsidR="006118A0" w:rsidRPr="00230D2C" w:rsidRDefault="008F5324">
      <w:pPr>
        <w:spacing w:after="169"/>
        <w:ind w:left="-4" w:right="0"/>
        <w:rPr>
          <w:rFonts w:ascii="Arial" w:hAnsi="Arial" w:cs="Arial"/>
        </w:rPr>
      </w:pPr>
      <w:r w:rsidRPr="00230D2C">
        <w:rPr>
          <w:rFonts w:ascii="Arial" w:hAnsi="Arial" w:cs="Arial"/>
        </w:rPr>
        <w:t xml:space="preserve">There are different ways to think about subject knowledge in the context of teacher training. In its broadest sense, it can consist of   the information, concepts, processes and skills in the subject, as well as the methods to teach, plan and assess it.  For the purpose of this audit, the focus is mainly on the subject matter itself, though you should also be aware of the concepts and processes that underpin this material and how </w:t>
      </w:r>
      <w:proofErr w:type="gramStart"/>
      <w:r w:rsidRPr="00230D2C">
        <w:rPr>
          <w:rFonts w:ascii="Arial" w:hAnsi="Arial" w:cs="Arial"/>
        </w:rPr>
        <w:t>this fits</w:t>
      </w:r>
      <w:proofErr w:type="gramEnd"/>
      <w:r w:rsidRPr="00230D2C">
        <w:rPr>
          <w:rFonts w:ascii="Arial" w:hAnsi="Arial" w:cs="Arial"/>
        </w:rPr>
        <w:t xml:space="preserve"> in with the new curriculum and examination syllabi at KS4 and in the 6</w:t>
      </w:r>
      <w:r w:rsidRPr="00230D2C">
        <w:rPr>
          <w:rFonts w:ascii="Arial" w:hAnsi="Arial" w:cs="Arial"/>
          <w:vertAlign w:val="superscript"/>
        </w:rPr>
        <w:t>th</w:t>
      </w:r>
      <w:r w:rsidRPr="00230D2C">
        <w:rPr>
          <w:rFonts w:ascii="Arial" w:hAnsi="Arial" w:cs="Arial"/>
        </w:rPr>
        <w:t xml:space="preserve"> form.      </w:t>
      </w:r>
    </w:p>
    <w:p w14:paraId="7D379517" w14:textId="77777777" w:rsidR="006118A0" w:rsidRPr="00230D2C" w:rsidRDefault="00D6110D">
      <w:pPr>
        <w:pStyle w:val="Heading4"/>
        <w:spacing w:after="15" w:line="259" w:lineRule="auto"/>
        <w:ind w:left="0" w:firstLine="0"/>
        <w:rPr>
          <w:rFonts w:ascii="Arial" w:hAnsi="Arial" w:cs="Arial"/>
          <w:b w:val="0"/>
          <w:sz w:val="24"/>
          <w:szCs w:val="24"/>
        </w:rPr>
      </w:pPr>
      <w:bookmarkStart w:id="7" w:name="_Toc77257047"/>
      <w:r w:rsidRPr="00230D2C">
        <w:rPr>
          <w:rFonts w:ascii="Arial" w:hAnsi="Arial" w:cs="Arial"/>
          <w:b w:val="0"/>
          <w:sz w:val="28"/>
          <w:szCs w:val="28"/>
        </w:rPr>
        <w:t>The need to know</w:t>
      </w:r>
      <w:bookmarkEnd w:id="7"/>
    </w:p>
    <w:p w14:paraId="585F9475" w14:textId="502EE761" w:rsidR="006118A0" w:rsidRDefault="008F5324">
      <w:pPr>
        <w:ind w:left="-4" w:right="0"/>
        <w:rPr>
          <w:rFonts w:ascii="Arial" w:hAnsi="Arial" w:cs="Arial"/>
        </w:rPr>
      </w:pPr>
      <w:r w:rsidRPr="00230D2C">
        <w:rPr>
          <w:rFonts w:ascii="Arial" w:hAnsi="Arial" w:cs="Arial"/>
        </w:rPr>
        <w:t xml:space="preserve">No teacher knows </w:t>
      </w:r>
      <w:r w:rsidRPr="00230D2C">
        <w:rPr>
          <w:rFonts w:ascii="Arial" w:hAnsi="Arial" w:cs="Arial"/>
          <w:b/>
          <w:bCs/>
          <w:i/>
          <w:iCs/>
        </w:rPr>
        <w:t>everything</w:t>
      </w:r>
      <w:r w:rsidRPr="00230D2C">
        <w:rPr>
          <w:rFonts w:ascii="Arial" w:hAnsi="Arial" w:cs="Arial"/>
        </w:rPr>
        <w:t xml:space="preserve"> about their subject and there is no way they can. In some subjects there is no defined list of topics or other information that must be known. For others, the details of subject knowledge are more important. What is essential, however, is that you make sure that you become sufficiently knowledgeable in any topic you need to teach during a school placement. You will certainly discover that one of the best ways to increase subject knowledge is to teach it to someone else. </w:t>
      </w:r>
      <w:r w:rsidR="00230D2C">
        <w:rPr>
          <w:rFonts w:ascii="Arial" w:hAnsi="Arial" w:cs="Arial"/>
        </w:rPr>
        <w:t>One of the aims of the course is to prepare you to teach in schools with a wide range of contexts, resources and demographics.</w:t>
      </w:r>
    </w:p>
    <w:p w14:paraId="76859F3B" w14:textId="77777777" w:rsidR="00230D2C" w:rsidRPr="00230D2C" w:rsidRDefault="00230D2C">
      <w:pPr>
        <w:ind w:left="-4" w:right="0"/>
        <w:rPr>
          <w:rFonts w:ascii="Arial" w:hAnsi="Arial" w:cs="Arial"/>
        </w:rPr>
      </w:pPr>
    </w:p>
    <w:p w14:paraId="65CF2524" w14:textId="77777777" w:rsidR="006118A0" w:rsidRPr="00230D2C" w:rsidRDefault="008F5324">
      <w:pPr>
        <w:pStyle w:val="Heading5"/>
        <w:rPr>
          <w:rFonts w:ascii="Arial" w:hAnsi="Arial" w:cs="Arial"/>
          <w:sz w:val="28"/>
          <w:szCs w:val="28"/>
          <w:u w:val="none"/>
        </w:rPr>
      </w:pPr>
      <w:bookmarkStart w:id="8" w:name="_Toc77257048"/>
      <w:r w:rsidRPr="00230D2C">
        <w:rPr>
          <w:rFonts w:ascii="Arial" w:hAnsi="Arial" w:cs="Arial"/>
          <w:sz w:val="28"/>
          <w:szCs w:val="28"/>
          <w:u w:val="none"/>
        </w:rPr>
        <w:t>Making accurate judgements</w:t>
      </w:r>
      <w:bookmarkEnd w:id="8"/>
      <w:r w:rsidRPr="00230D2C">
        <w:rPr>
          <w:rFonts w:ascii="Arial" w:hAnsi="Arial" w:cs="Arial"/>
          <w:sz w:val="28"/>
          <w:szCs w:val="28"/>
          <w:u w:val="none"/>
        </w:rPr>
        <w:t xml:space="preserve"> </w:t>
      </w:r>
    </w:p>
    <w:p w14:paraId="56D0D1B5" w14:textId="77777777" w:rsidR="006118A0" w:rsidRPr="00230D2C" w:rsidRDefault="008F5324">
      <w:pPr>
        <w:spacing w:after="207"/>
        <w:ind w:left="-4" w:right="0"/>
        <w:rPr>
          <w:rFonts w:ascii="Arial" w:hAnsi="Arial" w:cs="Arial"/>
        </w:rPr>
      </w:pPr>
      <w:r w:rsidRPr="00230D2C">
        <w:rPr>
          <w:rFonts w:ascii="Arial" w:hAnsi="Arial" w:cs="Arial"/>
        </w:rPr>
        <w:t xml:space="preserve">At first, you may find it difficult to make accurate judgements about your level of subject knowledge. You may either overestimate or underestimate what you know in relation to the standard at which it needs to be taught. Reading </w:t>
      </w:r>
      <w:proofErr w:type="gramStart"/>
      <w:r w:rsidRPr="00230D2C">
        <w:rPr>
          <w:rFonts w:ascii="Arial" w:hAnsi="Arial" w:cs="Arial"/>
        </w:rPr>
        <w:t>text books</w:t>
      </w:r>
      <w:proofErr w:type="gramEnd"/>
      <w:r w:rsidRPr="00230D2C">
        <w:rPr>
          <w:rFonts w:ascii="Arial" w:hAnsi="Arial" w:cs="Arial"/>
        </w:rPr>
        <w:t xml:space="preserve"> and course documents, careful observation and your own teaching experience will improve your ability to make more accurate judgements during the course. Your level of subject knowledge will also be assessed by your Academic Trainer, Training Mentors and others work you do. You need to keep a copy of your subject knowledge audit in your Professional Learning and Practice Portfolio (PLPP)</w:t>
      </w:r>
      <w:r w:rsidR="00D6110D" w:rsidRPr="00230D2C">
        <w:rPr>
          <w:rFonts w:ascii="Arial" w:hAnsi="Arial" w:cs="Arial"/>
        </w:rPr>
        <w:t xml:space="preserve">; The PLPP system which BSU uses is called </w:t>
      </w:r>
      <w:proofErr w:type="spellStart"/>
      <w:r w:rsidR="00D6110D" w:rsidRPr="00230D2C">
        <w:rPr>
          <w:rFonts w:ascii="Arial" w:hAnsi="Arial" w:cs="Arial"/>
          <w:u w:val="single"/>
        </w:rPr>
        <w:t>Abyasa</w:t>
      </w:r>
      <w:proofErr w:type="spellEnd"/>
      <w:r w:rsidRPr="00230D2C">
        <w:rPr>
          <w:rFonts w:ascii="Arial" w:hAnsi="Arial" w:cs="Arial"/>
        </w:rPr>
        <w:t xml:space="preserve">. </w:t>
      </w:r>
    </w:p>
    <w:p w14:paraId="240A01B8" w14:textId="77777777" w:rsidR="006118A0" w:rsidRPr="00230D2C" w:rsidRDefault="008F5324">
      <w:pPr>
        <w:spacing w:after="28" w:line="259" w:lineRule="auto"/>
        <w:ind w:left="0" w:right="0"/>
        <w:rPr>
          <w:rFonts w:ascii="Arial" w:hAnsi="Arial" w:cs="Arial"/>
        </w:rPr>
      </w:pPr>
      <w:r w:rsidRPr="00230D2C">
        <w:rPr>
          <w:rFonts w:ascii="Arial" w:hAnsi="Arial" w:cs="Arial"/>
          <w:sz w:val="32"/>
          <w:szCs w:val="32"/>
        </w:rPr>
        <w:t xml:space="preserve"> </w:t>
      </w:r>
    </w:p>
    <w:p w14:paraId="2EF0B813" w14:textId="77777777" w:rsidR="00D6110D" w:rsidRPr="00230D2C" w:rsidRDefault="00D6110D" w:rsidP="00D6110D">
      <w:pPr>
        <w:pStyle w:val="Heading1"/>
        <w:ind w:left="0" w:firstLine="0"/>
        <w:rPr>
          <w:rFonts w:ascii="Arial" w:hAnsi="Arial" w:cs="Arial"/>
          <w:b w:val="0"/>
        </w:rPr>
      </w:pPr>
    </w:p>
    <w:p w14:paraId="63D28EA3" w14:textId="77777777" w:rsidR="006118A0" w:rsidRPr="00230D2C" w:rsidRDefault="008F5324" w:rsidP="00D6110D">
      <w:pPr>
        <w:pStyle w:val="Heading1"/>
        <w:ind w:left="0" w:firstLine="0"/>
        <w:rPr>
          <w:rFonts w:ascii="Arial" w:hAnsi="Arial" w:cs="Arial"/>
          <w:bCs/>
        </w:rPr>
      </w:pPr>
      <w:bookmarkStart w:id="9" w:name="_Toc77257049"/>
      <w:r w:rsidRPr="00230D2C">
        <w:rPr>
          <w:rFonts w:ascii="Arial" w:hAnsi="Arial" w:cs="Arial"/>
          <w:bCs/>
        </w:rPr>
        <w:t>LEVELS OF SUBJECT KNOWLEDGE</w:t>
      </w:r>
      <w:bookmarkEnd w:id="9"/>
      <w:r w:rsidRPr="00230D2C">
        <w:rPr>
          <w:rFonts w:ascii="Arial" w:hAnsi="Arial" w:cs="Arial"/>
          <w:bCs/>
        </w:rPr>
        <w:t xml:space="preserve"> </w:t>
      </w:r>
    </w:p>
    <w:p w14:paraId="1FB6E5F9" w14:textId="77777777" w:rsidR="006118A0" w:rsidRPr="00230D2C" w:rsidRDefault="008F5324">
      <w:pPr>
        <w:pStyle w:val="Heading3"/>
        <w:spacing w:after="31"/>
        <w:ind w:left="-5" w:firstLine="0"/>
        <w:rPr>
          <w:rFonts w:ascii="Arial" w:hAnsi="Arial" w:cs="Arial"/>
          <w:b w:val="0"/>
        </w:rPr>
      </w:pPr>
      <w:bookmarkStart w:id="10" w:name="_Toc77257050"/>
      <w:r w:rsidRPr="00230D2C">
        <w:rPr>
          <w:rFonts w:ascii="Arial" w:hAnsi="Arial" w:cs="Arial"/>
          <w:b w:val="0"/>
        </w:rPr>
        <w:t>The four levels</w:t>
      </w:r>
      <w:bookmarkEnd w:id="10"/>
      <w:r w:rsidRPr="00230D2C">
        <w:rPr>
          <w:rFonts w:ascii="Arial" w:hAnsi="Arial" w:cs="Arial"/>
          <w:b w:val="0"/>
        </w:rPr>
        <w:t xml:space="preserve"> </w:t>
      </w:r>
    </w:p>
    <w:p w14:paraId="46A1445E" w14:textId="77777777" w:rsidR="006118A0" w:rsidRPr="00230D2C" w:rsidRDefault="008F5324">
      <w:pPr>
        <w:ind w:left="-4" w:right="0"/>
        <w:rPr>
          <w:rFonts w:ascii="Arial" w:hAnsi="Arial" w:cs="Arial"/>
        </w:rPr>
      </w:pPr>
      <w:r w:rsidRPr="00230D2C">
        <w:rPr>
          <w:rFonts w:ascii="Arial" w:hAnsi="Arial" w:cs="Arial"/>
        </w:rPr>
        <w:t xml:space="preserve">The audit identifies four levels of subject knowledge. These range from Level 1 as the highest level, through to Level 4 as the lowest level. For music, the definitions are as follows (see below). The definitions focus on your knowledge of the material rather than on the teaching methods needed to teach it.    </w:t>
      </w:r>
    </w:p>
    <w:p w14:paraId="33C8ABDB" w14:textId="77777777" w:rsidR="006118A0" w:rsidRPr="00230D2C" w:rsidRDefault="008F5324">
      <w:pPr>
        <w:pStyle w:val="Heading4"/>
        <w:spacing w:after="108"/>
        <w:ind w:left="-5" w:right="5967" w:firstLine="0"/>
        <w:rPr>
          <w:rFonts w:ascii="Arial" w:hAnsi="Arial" w:cs="Arial"/>
          <w:b w:val="0"/>
          <w:u w:val="single"/>
        </w:rPr>
      </w:pPr>
      <w:bookmarkStart w:id="11" w:name="_Toc77257051"/>
      <w:r w:rsidRPr="00230D2C">
        <w:rPr>
          <w:rFonts w:ascii="Arial" w:hAnsi="Arial" w:cs="Arial"/>
          <w:b w:val="0"/>
          <w:u w:val="single"/>
        </w:rPr>
        <w:t>Level 1</w:t>
      </w:r>
      <w:bookmarkEnd w:id="11"/>
      <w:r w:rsidRPr="00230D2C">
        <w:rPr>
          <w:rFonts w:ascii="Arial" w:hAnsi="Arial" w:cs="Arial"/>
          <w:b w:val="0"/>
          <w:u w:val="single"/>
        </w:rPr>
        <w:t xml:space="preserve"> </w:t>
      </w:r>
    </w:p>
    <w:p w14:paraId="3475C501" w14:textId="77777777" w:rsidR="006118A0" w:rsidRPr="00230D2C" w:rsidRDefault="008F5324">
      <w:pPr>
        <w:ind w:left="-4" w:right="0"/>
        <w:rPr>
          <w:rFonts w:ascii="Arial" w:hAnsi="Arial" w:cs="Arial"/>
        </w:rPr>
      </w:pPr>
      <w:r w:rsidRPr="00230D2C">
        <w:rPr>
          <w:rFonts w:ascii="Arial" w:hAnsi="Arial" w:cs="Arial"/>
        </w:rPr>
        <w:t xml:space="preserve">Your knowledge is current and to a degree standard that would make you </w:t>
      </w:r>
      <w:r w:rsidRPr="00230D2C">
        <w:rPr>
          <w:rFonts w:ascii="Arial" w:hAnsi="Arial" w:cs="Arial"/>
          <w:u w:val="single"/>
        </w:rPr>
        <w:t>secure to teach the subject to any level in a school, up to and including AS/A2 level courses</w:t>
      </w:r>
      <w:r w:rsidRPr="00230D2C">
        <w:rPr>
          <w:rFonts w:ascii="Arial" w:hAnsi="Arial" w:cs="Arial"/>
        </w:rPr>
        <w:t xml:space="preserve">. You know and understand both the fundamental principles and the complexities of the topic.  You may need to undertake some revision of the topic, especially to update case studies.  </w:t>
      </w:r>
    </w:p>
    <w:p w14:paraId="2513860A" w14:textId="77777777" w:rsidR="006118A0" w:rsidRPr="00230D2C" w:rsidRDefault="008F5324">
      <w:pPr>
        <w:pStyle w:val="Heading4"/>
        <w:spacing w:after="108"/>
        <w:ind w:left="-5" w:right="5967" w:firstLine="0"/>
        <w:rPr>
          <w:rFonts w:ascii="Arial" w:hAnsi="Arial" w:cs="Arial"/>
          <w:b w:val="0"/>
          <w:u w:val="single"/>
        </w:rPr>
      </w:pPr>
      <w:bookmarkStart w:id="12" w:name="_Toc77257052"/>
      <w:r w:rsidRPr="00230D2C">
        <w:rPr>
          <w:rFonts w:ascii="Arial" w:hAnsi="Arial" w:cs="Arial"/>
          <w:b w:val="0"/>
          <w:u w:val="single"/>
        </w:rPr>
        <w:t>Level 2</w:t>
      </w:r>
      <w:bookmarkEnd w:id="12"/>
      <w:r w:rsidRPr="00230D2C">
        <w:rPr>
          <w:rFonts w:ascii="Arial" w:hAnsi="Arial" w:cs="Arial"/>
          <w:b w:val="0"/>
          <w:u w:val="single"/>
        </w:rPr>
        <w:t xml:space="preserve"> </w:t>
      </w:r>
    </w:p>
    <w:p w14:paraId="7909FCD4" w14:textId="77777777" w:rsidR="006118A0" w:rsidRPr="00230D2C" w:rsidRDefault="008F5324">
      <w:pPr>
        <w:ind w:left="-4" w:right="0"/>
        <w:rPr>
          <w:rFonts w:ascii="Arial" w:hAnsi="Arial" w:cs="Arial"/>
        </w:rPr>
      </w:pPr>
      <w:r w:rsidRPr="00230D2C">
        <w:rPr>
          <w:rFonts w:ascii="Arial" w:hAnsi="Arial" w:cs="Arial"/>
        </w:rPr>
        <w:t xml:space="preserve">Your knowledge is good and </w:t>
      </w:r>
      <w:r w:rsidRPr="00230D2C">
        <w:rPr>
          <w:rFonts w:ascii="Arial" w:hAnsi="Arial" w:cs="Arial"/>
          <w:u w:val="single"/>
        </w:rPr>
        <w:t>would enable you to teach the material to teach the material competently and confidently to at least GCSE standard</w:t>
      </w:r>
      <w:r w:rsidRPr="00230D2C">
        <w:rPr>
          <w:rFonts w:ascii="Arial" w:hAnsi="Arial" w:cs="Arial"/>
        </w:rPr>
        <w:t xml:space="preserve">. Some of your ideas may be outdated. You would benefit from some revision and updating.   </w:t>
      </w:r>
    </w:p>
    <w:p w14:paraId="0F3550FF" w14:textId="77777777" w:rsidR="006118A0" w:rsidRPr="00230D2C" w:rsidRDefault="008F5324">
      <w:pPr>
        <w:pStyle w:val="Heading4"/>
        <w:spacing w:after="106"/>
        <w:ind w:left="-5" w:right="5967" w:firstLine="0"/>
        <w:rPr>
          <w:rFonts w:ascii="Arial" w:hAnsi="Arial" w:cs="Arial"/>
          <w:b w:val="0"/>
          <w:u w:val="single"/>
        </w:rPr>
      </w:pPr>
      <w:bookmarkStart w:id="13" w:name="_Toc77257053"/>
      <w:r w:rsidRPr="00230D2C">
        <w:rPr>
          <w:rFonts w:ascii="Arial" w:hAnsi="Arial" w:cs="Arial"/>
          <w:b w:val="0"/>
          <w:u w:val="single"/>
        </w:rPr>
        <w:t>Level 3</w:t>
      </w:r>
      <w:bookmarkEnd w:id="13"/>
      <w:r w:rsidRPr="00230D2C">
        <w:rPr>
          <w:rFonts w:ascii="Arial" w:hAnsi="Arial" w:cs="Arial"/>
          <w:b w:val="0"/>
          <w:u w:val="single"/>
        </w:rPr>
        <w:t xml:space="preserve"> </w:t>
      </w:r>
    </w:p>
    <w:p w14:paraId="0B710368" w14:textId="77777777" w:rsidR="006118A0" w:rsidRPr="00230D2C" w:rsidRDefault="008F5324">
      <w:pPr>
        <w:ind w:left="-4" w:right="0"/>
        <w:rPr>
          <w:rFonts w:ascii="Arial" w:hAnsi="Arial" w:cs="Arial"/>
        </w:rPr>
      </w:pPr>
      <w:r w:rsidRPr="00230D2C">
        <w:rPr>
          <w:rFonts w:ascii="Arial" w:hAnsi="Arial" w:cs="Arial"/>
        </w:rPr>
        <w:t xml:space="preserve">Your knowledge is sound, but you only feel confident to teach the material to KS3 standard. You are unsure of the fundamental principles of the topic and may also feel you need considerable revision of the material so that you can become confident to teach the topic to at least GCSE standard.  </w:t>
      </w:r>
    </w:p>
    <w:p w14:paraId="099C6C2D" w14:textId="77777777" w:rsidR="00D6110D" w:rsidRPr="00230D2C" w:rsidRDefault="008F5324">
      <w:pPr>
        <w:spacing w:line="317" w:lineRule="auto"/>
        <w:ind w:left="-4" w:right="0"/>
        <w:rPr>
          <w:rFonts w:ascii="Arial" w:hAnsi="Arial" w:cs="Arial"/>
        </w:rPr>
      </w:pPr>
      <w:r w:rsidRPr="00230D2C">
        <w:rPr>
          <w:rFonts w:ascii="Arial" w:hAnsi="Arial" w:cs="Arial"/>
          <w:u w:val="single"/>
        </w:rPr>
        <w:t>Level 4</w:t>
      </w:r>
      <w:r w:rsidRPr="00230D2C">
        <w:rPr>
          <w:rFonts w:ascii="Arial" w:hAnsi="Arial" w:cs="Arial"/>
        </w:rPr>
        <w:t xml:space="preserve"> </w:t>
      </w:r>
    </w:p>
    <w:p w14:paraId="50EEA116" w14:textId="77777777" w:rsidR="006118A0" w:rsidRPr="00230D2C" w:rsidRDefault="008F5324">
      <w:pPr>
        <w:spacing w:line="317" w:lineRule="auto"/>
        <w:ind w:left="-4" w:right="0"/>
        <w:rPr>
          <w:rFonts w:ascii="Arial" w:hAnsi="Arial" w:cs="Arial"/>
        </w:rPr>
      </w:pPr>
      <w:r w:rsidRPr="00230D2C">
        <w:rPr>
          <w:rFonts w:ascii="Arial" w:hAnsi="Arial" w:cs="Arial"/>
        </w:rPr>
        <w:t>You have never studied the topic, or your knowledge is not sufficient to teach it to any standard. If required to teach this topic, you will need to read textbooks and schemes of work to see what needs to be taught and the level that is appropriate.</w:t>
      </w:r>
      <w:r w:rsidRPr="00230D2C">
        <w:rPr>
          <w:rFonts w:ascii="Arial" w:eastAsia="Arial" w:hAnsi="Arial" w:cs="Arial"/>
        </w:rPr>
        <w:t xml:space="preserve">     </w:t>
      </w:r>
    </w:p>
    <w:p w14:paraId="6DA69F4F" w14:textId="77777777" w:rsidR="006118A0" w:rsidRPr="00230D2C" w:rsidRDefault="008F5324">
      <w:pPr>
        <w:pStyle w:val="Heading2"/>
        <w:spacing w:after="115" w:line="249" w:lineRule="auto"/>
        <w:ind w:left="-4" w:firstLine="0"/>
        <w:rPr>
          <w:rFonts w:ascii="Arial" w:hAnsi="Arial" w:cs="Arial"/>
          <w:b w:val="0"/>
        </w:rPr>
      </w:pPr>
      <w:bookmarkStart w:id="14" w:name="_Toc77257054"/>
      <w:r w:rsidRPr="00230D2C">
        <w:rPr>
          <w:rFonts w:ascii="Arial" w:hAnsi="Arial" w:cs="Arial"/>
          <w:b w:val="0"/>
          <w:sz w:val="22"/>
          <w:szCs w:val="22"/>
        </w:rPr>
        <w:t>Entries in your audit</w:t>
      </w:r>
      <w:bookmarkEnd w:id="14"/>
      <w:r w:rsidRPr="00230D2C">
        <w:rPr>
          <w:rFonts w:ascii="Arial" w:hAnsi="Arial" w:cs="Arial"/>
          <w:b w:val="0"/>
          <w:sz w:val="22"/>
          <w:szCs w:val="22"/>
        </w:rPr>
        <w:t xml:space="preserve"> </w:t>
      </w:r>
    </w:p>
    <w:p w14:paraId="2C3A7D21" w14:textId="77777777" w:rsidR="006118A0" w:rsidRPr="00230D2C" w:rsidRDefault="008F5324">
      <w:pPr>
        <w:ind w:left="-4" w:right="0"/>
        <w:rPr>
          <w:rFonts w:ascii="Arial" w:hAnsi="Arial" w:cs="Arial"/>
        </w:rPr>
      </w:pPr>
      <w:r w:rsidRPr="00230D2C">
        <w:rPr>
          <w:rFonts w:ascii="Arial" w:hAnsi="Arial" w:cs="Arial"/>
        </w:rPr>
        <w:t xml:space="preserve">There are </w:t>
      </w:r>
      <w:r w:rsidR="00D6110D" w:rsidRPr="00230D2C">
        <w:rPr>
          <w:rFonts w:ascii="Arial" w:hAnsi="Arial" w:cs="Arial"/>
        </w:rPr>
        <w:t>five</w:t>
      </w:r>
      <w:r w:rsidRPr="00230D2C">
        <w:rPr>
          <w:rFonts w:ascii="Arial" w:hAnsi="Arial" w:cs="Arial"/>
        </w:rPr>
        <w:t xml:space="preserve"> times during the year by which date you need to update this audit.  You can do this by waiting until the set dates, or by making regular entries, especially during school training.   </w:t>
      </w:r>
    </w:p>
    <w:p w14:paraId="5ADF3653" w14:textId="77777777" w:rsidR="006118A0" w:rsidRPr="00230D2C" w:rsidRDefault="008F5324">
      <w:pPr>
        <w:spacing w:after="165" w:line="259" w:lineRule="auto"/>
        <w:ind w:left="0" w:right="0"/>
        <w:rPr>
          <w:rFonts w:ascii="Arial" w:hAnsi="Arial" w:cs="Arial"/>
        </w:rPr>
      </w:pPr>
      <w:r w:rsidRPr="00230D2C">
        <w:rPr>
          <w:rFonts w:ascii="Arial" w:hAnsi="Arial" w:cs="Arial"/>
        </w:rPr>
        <w:t xml:space="preserve"> </w:t>
      </w:r>
    </w:p>
    <w:p w14:paraId="4033F81A" w14:textId="77777777" w:rsidR="006118A0" w:rsidRPr="00230D2C" w:rsidRDefault="008F5324">
      <w:pPr>
        <w:numPr>
          <w:ilvl w:val="0"/>
          <w:numId w:val="3"/>
        </w:numPr>
        <w:spacing w:after="41"/>
        <w:ind w:right="0" w:hanging="360"/>
        <w:rPr>
          <w:rFonts w:ascii="Arial" w:hAnsi="Arial" w:cs="Arial"/>
        </w:rPr>
      </w:pPr>
      <w:r w:rsidRPr="00230D2C">
        <w:rPr>
          <w:rFonts w:ascii="Arial" w:hAnsi="Arial" w:cs="Arial"/>
        </w:rPr>
        <w:t xml:space="preserve">First audit for the PGCE interview </w:t>
      </w:r>
    </w:p>
    <w:p w14:paraId="24C1D124" w14:textId="77777777" w:rsidR="006118A0" w:rsidRPr="00230D2C" w:rsidRDefault="00D6110D">
      <w:pPr>
        <w:numPr>
          <w:ilvl w:val="0"/>
          <w:numId w:val="3"/>
        </w:numPr>
        <w:spacing w:after="41"/>
        <w:ind w:right="0" w:hanging="360"/>
        <w:rPr>
          <w:rFonts w:ascii="Arial" w:hAnsi="Arial" w:cs="Arial"/>
        </w:rPr>
      </w:pPr>
      <w:r w:rsidRPr="00230D2C">
        <w:rPr>
          <w:rFonts w:ascii="Arial" w:hAnsi="Arial" w:cs="Arial"/>
        </w:rPr>
        <w:t xml:space="preserve">Progress </w:t>
      </w:r>
      <w:r w:rsidR="008F5324" w:rsidRPr="00230D2C">
        <w:rPr>
          <w:rFonts w:ascii="Arial" w:hAnsi="Arial" w:cs="Arial"/>
        </w:rPr>
        <w:t xml:space="preserve">Review Point </w:t>
      </w:r>
      <w:r w:rsidRPr="00230D2C">
        <w:rPr>
          <w:rFonts w:ascii="Arial" w:hAnsi="Arial" w:cs="Arial"/>
        </w:rPr>
        <w:t>1</w:t>
      </w:r>
      <w:r w:rsidR="008F5324" w:rsidRPr="00230D2C">
        <w:rPr>
          <w:rFonts w:ascii="Arial" w:hAnsi="Arial" w:cs="Arial"/>
        </w:rPr>
        <w:t xml:space="preserve"> (October) </w:t>
      </w:r>
    </w:p>
    <w:p w14:paraId="3A8127CC" w14:textId="77777777" w:rsidR="006118A0" w:rsidRPr="00230D2C" w:rsidRDefault="00D6110D">
      <w:pPr>
        <w:numPr>
          <w:ilvl w:val="0"/>
          <w:numId w:val="3"/>
        </w:numPr>
        <w:spacing w:after="41"/>
        <w:ind w:right="0" w:hanging="360"/>
        <w:rPr>
          <w:rFonts w:ascii="Arial" w:hAnsi="Arial" w:cs="Arial"/>
        </w:rPr>
      </w:pPr>
      <w:r w:rsidRPr="00230D2C">
        <w:rPr>
          <w:rFonts w:ascii="Arial" w:hAnsi="Arial" w:cs="Arial"/>
        </w:rPr>
        <w:t xml:space="preserve">Progress </w:t>
      </w:r>
      <w:r w:rsidR="008F5324" w:rsidRPr="00230D2C">
        <w:rPr>
          <w:rFonts w:ascii="Arial" w:hAnsi="Arial" w:cs="Arial"/>
        </w:rPr>
        <w:t xml:space="preserve">Review Point </w:t>
      </w:r>
      <w:r w:rsidRPr="00230D2C">
        <w:rPr>
          <w:rFonts w:ascii="Arial" w:hAnsi="Arial" w:cs="Arial"/>
        </w:rPr>
        <w:t>2</w:t>
      </w:r>
      <w:r w:rsidR="008F5324" w:rsidRPr="00230D2C">
        <w:rPr>
          <w:rFonts w:ascii="Arial" w:hAnsi="Arial" w:cs="Arial"/>
        </w:rPr>
        <w:t xml:space="preserve"> (January) </w:t>
      </w:r>
    </w:p>
    <w:p w14:paraId="07E08F29" w14:textId="77777777" w:rsidR="006118A0" w:rsidRPr="00230D2C" w:rsidRDefault="00D6110D">
      <w:pPr>
        <w:numPr>
          <w:ilvl w:val="0"/>
          <w:numId w:val="3"/>
        </w:numPr>
        <w:spacing w:after="39"/>
        <w:ind w:right="0" w:hanging="360"/>
        <w:rPr>
          <w:rFonts w:ascii="Arial" w:hAnsi="Arial" w:cs="Arial"/>
        </w:rPr>
      </w:pPr>
      <w:r w:rsidRPr="00230D2C">
        <w:rPr>
          <w:rFonts w:ascii="Arial" w:hAnsi="Arial" w:cs="Arial"/>
        </w:rPr>
        <w:t xml:space="preserve">Progress </w:t>
      </w:r>
      <w:r w:rsidR="008F5324" w:rsidRPr="00230D2C">
        <w:rPr>
          <w:rFonts w:ascii="Arial" w:hAnsi="Arial" w:cs="Arial"/>
        </w:rPr>
        <w:t xml:space="preserve">Review Point </w:t>
      </w:r>
      <w:r w:rsidRPr="00230D2C">
        <w:rPr>
          <w:rFonts w:ascii="Arial" w:hAnsi="Arial" w:cs="Arial"/>
        </w:rPr>
        <w:t>3</w:t>
      </w:r>
      <w:r w:rsidR="008F5324" w:rsidRPr="00230D2C">
        <w:rPr>
          <w:rFonts w:ascii="Arial" w:hAnsi="Arial" w:cs="Arial"/>
        </w:rPr>
        <w:t xml:space="preserve"> (April) </w:t>
      </w:r>
    </w:p>
    <w:p w14:paraId="4CE0C766" w14:textId="77777777" w:rsidR="006118A0" w:rsidRPr="00230D2C" w:rsidRDefault="00D6110D">
      <w:pPr>
        <w:numPr>
          <w:ilvl w:val="0"/>
          <w:numId w:val="3"/>
        </w:numPr>
        <w:spacing w:after="93"/>
        <w:ind w:right="0" w:hanging="360"/>
        <w:rPr>
          <w:rFonts w:ascii="Arial" w:hAnsi="Arial" w:cs="Arial"/>
        </w:rPr>
      </w:pPr>
      <w:r w:rsidRPr="00230D2C">
        <w:rPr>
          <w:rFonts w:ascii="Arial" w:hAnsi="Arial" w:cs="Arial"/>
        </w:rPr>
        <w:t xml:space="preserve">Progress </w:t>
      </w:r>
      <w:r w:rsidR="008F5324" w:rsidRPr="00230D2C">
        <w:rPr>
          <w:rFonts w:ascii="Arial" w:hAnsi="Arial" w:cs="Arial"/>
        </w:rPr>
        <w:t xml:space="preserve">Review Point </w:t>
      </w:r>
      <w:r w:rsidRPr="00230D2C">
        <w:rPr>
          <w:rFonts w:ascii="Arial" w:hAnsi="Arial" w:cs="Arial"/>
        </w:rPr>
        <w:t>4</w:t>
      </w:r>
      <w:r w:rsidR="008F5324" w:rsidRPr="00230D2C">
        <w:rPr>
          <w:rFonts w:ascii="Arial" w:hAnsi="Arial" w:cs="Arial"/>
        </w:rPr>
        <w:t xml:space="preserve"> (Final) </w:t>
      </w:r>
    </w:p>
    <w:p w14:paraId="664E7409" w14:textId="77777777" w:rsidR="006118A0" w:rsidRPr="00230D2C" w:rsidRDefault="008F5324">
      <w:pPr>
        <w:spacing w:after="278" w:line="259" w:lineRule="auto"/>
        <w:ind w:left="0" w:right="0"/>
        <w:rPr>
          <w:rFonts w:ascii="Arial" w:hAnsi="Arial" w:cs="Arial"/>
        </w:rPr>
      </w:pPr>
      <w:r w:rsidRPr="00230D2C">
        <w:rPr>
          <w:rFonts w:ascii="Arial" w:hAnsi="Arial" w:cs="Arial"/>
        </w:rPr>
        <w:t xml:space="preserve"> </w:t>
      </w:r>
    </w:p>
    <w:p w14:paraId="6AC67142" w14:textId="77777777" w:rsidR="006118A0" w:rsidRPr="00230D2C" w:rsidRDefault="008F5324">
      <w:pPr>
        <w:pStyle w:val="Heading2"/>
        <w:ind w:left="-5" w:firstLine="0"/>
        <w:rPr>
          <w:rFonts w:ascii="Arial" w:hAnsi="Arial" w:cs="Arial"/>
          <w:b w:val="0"/>
        </w:rPr>
      </w:pPr>
      <w:bookmarkStart w:id="15" w:name="_Toc77257055"/>
      <w:r w:rsidRPr="00230D2C">
        <w:rPr>
          <w:rFonts w:ascii="Arial" w:hAnsi="Arial" w:cs="Arial"/>
          <w:b w:val="0"/>
        </w:rPr>
        <w:lastRenderedPageBreak/>
        <w:t>Improving subject knowledge</w:t>
      </w:r>
      <w:bookmarkEnd w:id="15"/>
      <w:r w:rsidRPr="00230D2C">
        <w:rPr>
          <w:rFonts w:ascii="Arial" w:hAnsi="Arial" w:cs="Arial"/>
          <w:b w:val="0"/>
        </w:rPr>
        <w:t xml:space="preserve"> </w:t>
      </w:r>
    </w:p>
    <w:p w14:paraId="59F3D1B5" w14:textId="77777777" w:rsidR="006118A0" w:rsidRPr="00230D2C" w:rsidRDefault="008F5324">
      <w:pPr>
        <w:spacing w:after="95" w:line="259" w:lineRule="auto"/>
        <w:ind w:left="0" w:right="0"/>
        <w:rPr>
          <w:rFonts w:ascii="Arial" w:hAnsi="Arial" w:cs="Arial"/>
        </w:rPr>
      </w:pPr>
      <w:r w:rsidRPr="00230D2C">
        <w:rPr>
          <w:rFonts w:ascii="Arial" w:hAnsi="Arial" w:cs="Arial"/>
        </w:rPr>
        <w:t xml:space="preserve"> </w:t>
      </w:r>
    </w:p>
    <w:p w14:paraId="79C0F9C5" w14:textId="77777777" w:rsidR="006118A0" w:rsidRPr="00230D2C" w:rsidRDefault="008F5324">
      <w:pPr>
        <w:ind w:left="-4" w:right="0"/>
        <w:rPr>
          <w:rFonts w:ascii="Arial" w:hAnsi="Arial" w:cs="Arial"/>
        </w:rPr>
      </w:pPr>
      <w:r w:rsidRPr="00230D2C">
        <w:rPr>
          <w:rFonts w:ascii="Arial" w:hAnsi="Arial" w:cs="Arial"/>
        </w:rPr>
        <w:t xml:space="preserve">The subject work in your PGCE course is mostly about how to teach the subject, rather than about teaching you the material to teach. You will, however, improve your subject knowledge through learning about how to teach it.  You must also appreciate that you will need to take responsibility for learning new material and raising your level of subject knowledge, especially when working in schools on placements. Your Academic Trainer and Training Mentors can help with resources and in other ways, but this is an aspect of the course in which you need to develop independent strategies for learning.  For example, pairing up with another Bath Spa Teacher (BST) from your subject group who has different skill sets to your own to share expertise and resources.     </w:t>
      </w:r>
    </w:p>
    <w:p w14:paraId="7B3B05C8" w14:textId="77777777" w:rsidR="00D6110D" w:rsidRPr="00230D2C" w:rsidRDefault="00D6110D">
      <w:pPr>
        <w:pStyle w:val="Heading1"/>
        <w:ind w:left="-5" w:firstLine="0"/>
        <w:rPr>
          <w:rFonts w:ascii="Arial" w:hAnsi="Arial" w:cs="Arial"/>
          <w:b w:val="0"/>
        </w:rPr>
      </w:pPr>
    </w:p>
    <w:p w14:paraId="2259B661" w14:textId="77777777" w:rsidR="006118A0" w:rsidRPr="00230D2C" w:rsidRDefault="008F5324">
      <w:pPr>
        <w:pStyle w:val="Heading1"/>
        <w:ind w:left="-5" w:firstLine="0"/>
        <w:rPr>
          <w:rFonts w:ascii="Arial" w:hAnsi="Arial" w:cs="Arial"/>
          <w:bCs/>
          <w:u w:val="single"/>
        </w:rPr>
      </w:pPr>
      <w:bookmarkStart w:id="16" w:name="_Toc77257056"/>
      <w:r w:rsidRPr="00230D2C">
        <w:rPr>
          <w:rFonts w:ascii="Arial" w:hAnsi="Arial" w:cs="Arial"/>
          <w:bCs/>
          <w:u w:val="single"/>
        </w:rPr>
        <w:t>SUBJECT KNOWLEDGE AUDIT FOR MUSIC</w:t>
      </w:r>
      <w:bookmarkEnd w:id="16"/>
      <w:r w:rsidRPr="00230D2C">
        <w:rPr>
          <w:rFonts w:ascii="Arial" w:hAnsi="Arial" w:cs="Arial"/>
          <w:bCs/>
          <w:u w:val="single"/>
        </w:rPr>
        <w:t xml:space="preserve"> </w:t>
      </w:r>
    </w:p>
    <w:p w14:paraId="66B6704B" w14:textId="77777777" w:rsidR="006118A0" w:rsidRPr="00230D2C" w:rsidRDefault="008F5324">
      <w:pPr>
        <w:spacing w:after="95" w:line="259" w:lineRule="auto"/>
        <w:ind w:left="0" w:right="0"/>
        <w:rPr>
          <w:rFonts w:ascii="Arial" w:hAnsi="Arial" w:cs="Arial"/>
        </w:rPr>
      </w:pPr>
      <w:r w:rsidRPr="00230D2C">
        <w:rPr>
          <w:rFonts w:ascii="Arial" w:hAnsi="Arial" w:cs="Arial"/>
        </w:rPr>
        <w:t xml:space="preserve"> </w:t>
      </w:r>
    </w:p>
    <w:p w14:paraId="7FFECAE7" w14:textId="77777777" w:rsidR="006118A0" w:rsidRPr="00230D2C" w:rsidRDefault="008F5324">
      <w:pPr>
        <w:ind w:left="-4" w:right="0"/>
        <w:rPr>
          <w:rFonts w:ascii="Arial" w:hAnsi="Arial" w:cs="Arial"/>
        </w:rPr>
      </w:pPr>
      <w:r w:rsidRPr="00230D2C">
        <w:rPr>
          <w:rFonts w:ascii="Arial" w:hAnsi="Arial" w:cs="Arial"/>
        </w:rPr>
        <w:t xml:space="preserve">Enter your level of knowledge at each of the five dates during the course. Use the final column for notes to describe the origin of your knowledge, for example, from a degree module, work experience, AS/A2 level etc., to describe actions you take to improve your knowledge and to refer to where evidence of your achievement can be found.     </w:t>
      </w:r>
    </w:p>
    <w:p w14:paraId="6CBB0211" w14:textId="77777777" w:rsidR="006118A0" w:rsidRPr="00230D2C" w:rsidRDefault="008F5324">
      <w:pPr>
        <w:ind w:left="-4" w:right="0"/>
        <w:rPr>
          <w:rFonts w:ascii="Arial" w:hAnsi="Arial" w:cs="Arial"/>
        </w:rPr>
      </w:pPr>
      <w:r w:rsidRPr="00230D2C">
        <w:rPr>
          <w:rFonts w:ascii="Arial" w:hAnsi="Arial" w:cs="Arial"/>
        </w:rPr>
        <w:t xml:space="preserve"> For each topic, you should think about your knowledge and understanding of basic musical topics and the skills needed to teach that </w:t>
      </w:r>
      <w:proofErr w:type="gramStart"/>
      <w:r w:rsidRPr="00230D2C">
        <w:rPr>
          <w:rFonts w:ascii="Arial" w:hAnsi="Arial" w:cs="Arial"/>
        </w:rPr>
        <w:t>particular topic</w:t>
      </w:r>
      <w:proofErr w:type="gramEnd"/>
      <w:r w:rsidRPr="00230D2C">
        <w:rPr>
          <w:rFonts w:ascii="Arial" w:hAnsi="Arial" w:cs="Arial"/>
        </w:rPr>
        <w:t xml:space="preserve">.   </w:t>
      </w:r>
    </w:p>
    <w:p w14:paraId="5D4B33A5"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29092951" w14:textId="77777777" w:rsidR="006118A0" w:rsidRPr="00230D2C" w:rsidRDefault="008F5324">
      <w:pPr>
        <w:pStyle w:val="Heading3"/>
        <w:spacing w:after="11" w:line="248" w:lineRule="auto"/>
        <w:ind w:left="-5" w:right="5967" w:firstLine="0"/>
        <w:rPr>
          <w:rFonts w:ascii="Arial" w:hAnsi="Arial" w:cs="Arial"/>
          <w:b w:val="0"/>
        </w:rPr>
      </w:pPr>
      <w:bookmarkStart w:id="17" w:name="_Toc77257057"/>
      <w:r w:rsidRPr="00230D2C">
        <w:rPr>
          <w:rFonts w:ascii="Arial" w:hAnsi="Arial" w:cs="Arial"/>
          <w:b w:val="0"/>
          <w:sz w:val="22"/>
          <w:szCs w:val="22"/>
        </w:rPr>
        <w:t>Sample entries</w:t>
      </w:r>
      <w:bookmarkEnd w:id="17"/>
      <w:r w:rsidR="00DB5A36" w:rsidRPr="00230D2C">
        <w:rPr>
          <w:rFonts w:ascii="Arial" w:hAnsi="Arial" w:cs="Arial"/>
          <w:b w:val="0"/>
          <w:sz w:val="22"/>
          <w:szCs w:val="22"/>
        </w:rPr>
        <w:t>:</w:t>
      </w:r>
    </w:p>
    <w:tbl>
      <w:tblPr>
        <w:tblStyle w:val="a"/>
        <w:tblW w:w="14987" w:type="dxa"/>
        <w:tblInd w:w="34" w:type="dxa"/>
        <w:tblLayout w:type="fixed"/>
        <w:tblLook w:val="0400" w:firstRow="0" w:lastRow="0" w:firstColumn="0" w:lastColumn="0" w:noHBand="0" w:noVBand="1"/>
      </w:tblPr>
      <w:tblGrid>
        <w:gridCol w:w="1946"/>
        <w:gridCol w:w="998"/>
        <w:gridCol w:w="646"/>
        <w:gridCol w:w="619"/>
        <w:gridCol w:w="720"/>
        <w:gridCol w:w="708"/>
        <w:gridCol w:w="9350"/>
      </w:tblGrid>
      <w:tr w:rsidR="00D6110D" w:rsidRPr="00230D2C" w14:paraId="694B80FB" w14:textId="77777777" w:rsidTr="00D6110D">
        <w:trPr>
          <w:trHeight w:val="487"/>
        </w:trPr>
        <w:tc>
          <w:tcPr>
            <w:tcW w:w="1946" w:type="dxa"/>
            <w:tcBorders>
              <w:top w:val="single" w:sz="4" w:space="0" w:color="000000"/>
              <w:left w:val="single" w:sz="4" w:space="0" w:color="000000"/>
              <w:bottom w:val="single" w:sz="4" w:space="0" w:color="000000"/>
              <w:right w:val="single" w:sz="4" w:space="0" w:color="000000"/>
            </w:tcBorders>
          </w:tcPr>
          <w:p w14:paraId="5F82E33D"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rPr>
              <w:t xml:space="preserve">Knowledge of subject  </w:t>
            </w:r>
          </w:p>
        </w:tc>
        <w:tc>
          <w:tcPr>
            <w:tcW w:w="998" w:type="dxa"/>
            <w:tcBorders>
              <w:top w:val="single" w:sz="4" w:space="0" w:color="000000"/>
              <w:left w:val="single" w:sz="4" w:space="0" w:color="000000"/>
              <w:bottom w:val="single" w:sz="4" w:space="0" w:color="000000"/>
              <w:right w:val="single" w:sz="4" w:space="0" w:color="000000"/>
            </w:tcBorders>
          </w:tcPr>
          <w:p w14:paraId="3B547AB2" w14:textId="77777777" w:rsidR="00D6110D" w:rsidRPr="00230D2C" w:rsidRDefault="00D6110D" w:rsidP="00D6110D">
            <w:pPr>
              <w:spacing w:line="259" w:lineRule="auto"/>
              <w:ind w:left="0" w:right="0"/>
              <w:rPr>
                <w:rFonts w:ascii="Arial" w:hAnsi="Arial" w:cs="Arial"/>
                <w:color w:val="5F497A" w:themeColor="accent4" w:themeShade="BF"/>
              </w:rPr>
            </w:pPr>
            <w:r w:rsidRPr="00230D2C">
              <w:rPr>
                <w:rFonts w:ascii="Arial" w:hAnsi="Arial" w:cs="Arial"/>
                <w:color w:val="5F497A" w:themeColor="accent4" w:themeShade="BF"/>
                <w:sz w:val="18"/>
                <w:szCs w:val="18"/>
              </w:rPr>
              <w:t xml:space="preserve">Interview </w:t>
            </w:r>
          </w:p>
        </w:tc>
        <w:tc>
          <w:tcPr>
            <w:tcW w:w="646" w:type="dxa"/>
            <w:tcBorders>
              <w:top w:val="single" w:sz="4" w:space="0" w:color="000000"/>
              <w:left w:val="single" w:sz="4" w:space="0" w:color="000000"/>
              <w:bottom w:val="single" w:sz="4" w:space="0" w:color="000000"/>
              <w:right w:val="single" w:sz="4" w:space="0" w:color="000000"/>
            </w:tcBorders>
          </w:tcPr>
          <w:p w14:paraId="32F3C8D8" w14:textId="77777777" w:rsidR="00D6110D" w:rsidRPr="00230D2C" w:rsidRDefault="00D6110D" w:rsidP="00D6110D">
            <w:pPr>
              <w:spacing w:line="259" w:lineRule="auto"/>
              <w:ind w:left="0" w:right="0"/>
              <w:rPr>
                <w:rFonts w:ascii="Arial" w:hAnsi="Arial" w:cs="Arial"/>
                <w:color w:val="C00000"/>
                <w:sz w:val="18"/>
                <w:szCs w:val="18"/>
              </w:rPr>
            </w:pPr>
            <w:r w:rsidRPr="00230D2C">
              <w:rPr>
                <w:rFonts w:ascii="Arial" w:hAnsi="Arial" w:cs="Arial"/>
                <w:color w:val="C00000"/>
                <w:sz w:val="18"/>
                <w:szCs w:val="18"/>
              </w:rPr>
              <w:t xml:space="preserve">PRP1 </w:t>
            </w:r>
          </w:p>
        </w:tc>
        <w:tc>
          <w:tcPr>
            <w:tcW w:w="619" w:type="dxa"/>
            <w:tcBorders>
              <w:top w:val="single" w:sz="4" w:space="0" w:color="000000"/>
              <w:left w:val="single" w:sz="4" w:space="0" w:color="000000"/>
              <w:bottom w:val="single" w:sz="4" w:space="0" w:color="000000"/>
              <w:right w:val="single" w:sz="4" w:space="0" w:color="000000"/>
            </w:tcBorders>
          </w:tcPr>
          <w:p w14:paraId="4D6CD990" w14:textId="77777777" w:rsidR="00D6110D" w:rsidRPr="00230D2C" w:rsidRDefault="00D6110D" w:rsidP="00D6110D">
            <w:pPr>
              <w:spacing w:line="259" w:lineRule="auto"/>
              <w:ind w:left="0" w:right="0"/>
              <w:rPr>
                <w:rFonts w:ascii="Arial" w:hAnsi="Arial" w:cs="Arial"/>
                <w:color w:val="00B0F0"/>
                <w:sz w:val="18"/>
                <w:szCs w:val="18"/>
              </w:rPr>
            </w:pPr>
            <w:r w:rsidRPr="00230D2C">
              <w:rPr>
                <w:rFonts w:ascii="Arial" w:hAnsi="Arial" w:cs="Arial"/>
                <w:color w:val="00B0F0"/>
                <w:sz w:val="18"/>
                <w:szCs w:val="18"/>
              </w:rPr>
              <w:t xml:space="preserve">PRP2 </w:t>
            </w:r>
          </w:p>
        </w:tc>
        <w:tc>
          <w:tcPr>
            <w:tcW w:w="720" w:type="dxa"/>
            <w:tcBorders>
              <w:top w:val="single" w:sz="4" w:space="0" w:color="000000"/>
              <w:left w:val="single" w:sz="4" w:space="0" w:color="000000"/>
              <w:bottom w:val="single" w:sz="4" w:space="0" w:color="000000"/>
              <w:right w:val="single" w:sz="4" w:space="0" w:color="000000"/>
            </w:tcBorders>
          </w:tcPr>
          <w:p w14:paraId="63E35402" w14:textId="77777777" w:rsidR="00D6110D" w:rsidRPr="00230D2C" w:rsidRDefault="00D6110D" w:rsidP="00D6110D">
            <w:pPr>
              <w:spacing w:line="259" w:lineRule="auto"/>
              <w:ind w:left="2" w:right="0"/>
              <w:rPr>
                <w:rFonts w:ascii="Arial" w:hAnsi="Arial" w:cs="Arial"/>
                <w:sz w:val="18"/>
                <w:szCs w:val="18"/>
              </w:rPr>
            </w:pPr>
            <w:r w:rsidRPr="00230D2C">
              <w:rPr>
                <w:rFonts w:ascii="Arial" w:hAnsi="Arial" w:cs="Arial"/>
                <w:color w:val="00B050"/>
                <w:sz w:val="18"/>
                <w:szCs w:val="18"/>
              </w:rPr>
              <w:t xml:space="preserve">PRP3 </w:t>
            </w:r>
          </w:p>
        </w:tc>
        <w:tc>
          <w:tcPr>
            <w:tcW w:w="708" w:type="dxa"/>
            <w:tcBorders>
              <w:top w:val="single" w:sz="4" w:space="0" w:color="000000"/>
              <w:left w:val="single" w:sz="4" w:space="0" w:color="000000"/>
              <w:bottom w:val="single" w:sz="4" w:space="0" w:color="000000"/>
              <w:right w:val="single" w:sz="4" w:space="0" w:color="000000"/>
            </w:tcBorders>
          </w:tcPr>
          <w:p w14:paraId="231AC3BE" w14:textId="77777777" w:rsidR="00D6110D" w:rsidRPr="00230D2C" w:rsidRDefault="00D6110D" w:rsidP="00D6110D">
            <w:pPr>
              <w:spacing w:line="259" w:lineRule="auto"/>
              <w:ind w:left="2" w:right="0"/>
              <w:rPr>
                <w:rFonts w:ascii="Arial" w:hAnsi="Arial" w:cs="Arial"/>
                <w:sz w:val="18"/>
                <w:szCs w:val="18"/>
              </w:rPr>
            </w:pPr>
            <w:r w:rsidRPr="00230D2C">
              <w:rPr>
                <w:rFonts w:ascii="Arial" w:hAnsi="Arial" w:cs="Arial"/>
                <w:color w:val="000000" w:themeColor="text1"/>
                <w:sz w:val="18"/>
                <w:szCs w:val="18"/>
              </w:rPr>
              <w:t xml:space="preserve">PRP4 </w:t>
            </w:r>
          </w:p>
        </w:tc>
        <w:tc>
          <w:tcPr>
            <w:tcW w:w="9350" w:type="dxa"/>
            <w:tcBorders>
              <w:top w:val="single" w:sz="4" w:space="0" w:color="000000"/>
              <w:left w:val="single" w:sz="4" w:space="0" w:color="000000"/>
              <w:bottom w:val="single" w:sz="4" w:space="0" w:color="000000"/>
              <w:right w:val="single" w:sz="4" w:space="0" w:color="000000"/>
            </w:tcBorders>
          </w:tcPr>
          <w:p w14:paraId="54D422E5" w14:textId="77777777" w:rsidR="00D6110D" w:rsidRPr="00230D2C" w:rsidRDefault="00D6110D" w:rsidP="00D6110D">
            <w:pPr>
              <w:spacing w:line="259" w:lineRule="auto"/>
              <w:ind w:left="0" w:right="0"/>
              <w:rPr>
                <w:rFonts w:ascii="Arial" w:hAnsi="Arial" w:cs="Arial"/>
              </w:rPr>
            </w:pPr>
            <w:r w:rsidRPr="00230D2C">
              <w:rPr>
                <w:rFonts w:ascii="Arial" w:hAnsi="Arial" w:cs="Arial"/>
                <w:sz w:val="18"/>
                <w:szCs w:val="18"/>
              </w:rPr>
              <w:t xml:space="preserve">Progress log: origin of knowledge (degree course etc), actions taken.  </w:t>
            </w:r>
          </w:p>
        </w:tc>
      </w:tr>
      <w:tr w:rsidR="006118A0" w:rsidRPr="00230D2C" w14:paraId="60F4A9F7" w14:textId="77777777" w:rsidTr="00D6110D">
        <w:trPr>
          <w:trHeight w:val="1445"/>
        </w:trPr>
        <w:tc>
          <w:tcPr>
            <w:tcW w:w="1946" w:type="dxa"/>
            <w:tcBorders>
              <w:top w:val="single" w:sz="4" w:space="0" w:color="000000"/>
              <w:left w:val="single" w:sz="4" w:space="0" w:color="000000"/>
              <w:bottom w:val="single" w:sz="4" w:space="0" w:color="000000"/>
              <w:right w:val="single" w:sz="4" w:space="0" w:color="000000"/>
            </w:tcBorders>
          </w:tcPr>
          <w:p w14:paraId="10A01C91" w14:textId="77777777" w:rsidR="006118A0" w:rsidRPr="00230D2C" w:rsidRDefault="008F5324" w:rsidP="00D6110D">
            <w:pPr>
              <w:spacing w:after="107" w:line="259" w:lineRule="auto"/>
              <w:ind w:left="2" w:right="0"/>
              <w:rPr>
                <w:rFonts w:ascii="Arial" w:hAnsi="Arial" w:cs="Arial"/>
              </w:rPr>
            </w:pPr>
            <w:r w:rsidRPr="00230D2C">
              <w:rPr>
                <w:rFonts w:ascii="Arial" w:hAnsi="Arial" w:cs="Arial"/>
                <w:sz w:val="20"/>
                <w:szCs w:val="20"/>
              </w:rPr>
              <w:t>World Music: gamelan</w:t>
            </w:r>
          </w:p>
        </w:tc>
        <w:tc>
          <w:tcPr>
            <w:tcW w:w="998" w:type="dxa"/>
            <w:tcBorders>
              <w:top w:val="single" w:sz="4" w:space="0" w:color="000000"/>
              <w:left w:val="single" w:sz="4" w:space="0" w:color="000000"/>
              <w:bottom w:val="single" w:sz="4" w:space="0" w:color="000000"/>
              <w:right w:val="single" w:sz="4" w:space="0" w:color="000000"/>
            </w:tcBorders>
          </w:tcPr>
          <w:p w14:paraId="6974920F" w14:textId="77777777" w:rsidR="006118A0" w:rsidRPr="00230D2C" w:rsidRDefault="008F5324">
            <w:pPr>
              <w:spacing w:line="259" w:lineRule="auto"/>
              <w:ind w:left="2" w:right="0"/>
              <w:rPr>
                <w:rFonts w:ascii="Arial" w:hAnsi="Arial" w:cs="Arial"/>
                <w:color w:val="5F497A" w:themeColor="accent4" w:themeShade="BF"/>
              </w:rPr>
            </w:pPr>
            <w:r w:rsidRPr="00230D2C">
              <w:rPr>
                <w:rFonts w:ascii="Arial" w:hAnsi="Arial" w:cs="Arial"/>
                <w:color w:val="5F497A" w:themeColor="accent4" w:themeShade="BF"/>
              </w:rPr>
              <w:t xml:space="preserve">4 </w:t>
            </w:r>
          </w:p>
        </w:tc>
        <w:tc>
          <w:tcPr>
            <w:tcW w:w="646" w:type="dxa"/>
            <w:tcBorders>
              <w:top w:val="single" w:sz="4" w:space="0" w:color="000000"/>
              <w:left w:val="single" w:sz="4" w:space="0" w:color="000000"/>
              <w:bottom w:val="single" w:sz="4" w:space="0" w:color="000000"/>
              <w:right w:val="single" w:sz="4" w:space="0" w:color="000000"/>
            </w:tcBorders>
          </w:tcPr>
          <w:p w14:paraId="381429CF" w14:textId="77777777" w:rsidR="006118A0" w:rsidRPr="00230D2C" w:rsidRDefault="008F5324">
            <w:pPr>
              <w:spacing w:line="259" w:lineRule="auto"/>
              <w:ind w:left="2" w:right="0"/>
              <w:rPr>
                <w:rFonts w:ascii="Arial" w:hAnsi="Arial" w:cs="Arial"/>
                <w:color w:val="C00000"/>
              </w:rPr>
            </w:pPr>
            <w:r w:rsidRPr="00230D2C">
              <w:rPr>
                <w:rFonts w:ascii="Arial" w:hAnsi="Arial" w:cs="Arial"/>
                <w:color w:val="C00000"/>
              </w:rPr>
              <w:t xml:space="preserve">3 </w:t>
            </w:r>
          </w:p>
        </w:tc>
        <w:tc>
          <w:tcPr>
            <w:tcW w:w="619" w:type="dxa"/>
            <w:tcBorders>
              <w:top w:val="single" w:sz="4" w:space="0" w:color="000000"/>
              <w:left w:val="single" w:sz="4" w:space="0" w:color="000000"/>
              <w:bottom w:val="single" w:sz="4" w:space="0" w:color="000000"/>
              <w:right w:val="single" w:sz="4" w:space="0" w:color="000000"/>
            </w:tcBorders>
          </w:tcPr>
          <w:p w14:paraId="7894B44D" w14:textId="77777777" w:rsidR="006118A0" w:rsidRPr="00230D2C" w:rsidRDefault="008F5324">
            <w:pPr>
              <w:spacing w:line="259" w:lineRule="auto"/>
              <w:ind w:left="0" w:right="0"/>
              <w:rPr>
                <w:rFonts w:ascii="Arial" w:hAnsi="Arial" w:cs="Arial"/>
                <w:color w:val="00B0F0"/>
              </w:rPr>
            </w:pPr>
            <w:r w:rsidRPr="00230D2C">
              <w:rPr>
                <w:rFonts w:ascii="Arial" w:hAnsi="Arial" w:cs="Arial"/>
                <w:color w:val="00B0F0"/>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7BD5E076" w14:textId="77777777" w:rsidR="006118A0" w:rsidRPr="00230D2C" w:rsidRDefault="006118A0">
            <w:pPr>
              <w:spacing w:line="259" w:lineRule="auto"/>
              <w:ind w:left="0"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5710FDAF" w14:textId="77777777" w:rsidR="006118A0" w:rsidRPr="00230D2C" w:rsidRDefault="006118A0">
            <w:pPr>
              <w:spacing w:line="259" w:lineRule="auto"/>
              <w:ind w:left="0" w:right="0"/>
              <w:rPr>
                <w:rFonts w:ascii="Arial" w:hAnsi="Arial" w:cs="Arial"/>
              </w:rPr>
            </w:pPr>
          </w:p>
        </w:tc>
        <w:tc>
          <w:tcPr>
            <w:tcW w:w="9350" w:type="dxa"/>
            <w:tcBorders>
              <w:top w:val="single" w:sz="4" w:space="0" w:color="000000"/>
              <w:left w:val="single" w:sz="4" w:space="0" w:color="000000"/>
              <w:bottom w:val="single" w:sz="4" w:space="0" w:color="000000"/>
              <w:right w:val="single" w:sz="4" w:space="0" w:color="000000"/>
            </w:tcBorders>
            <w:vAlign w:val="center"/>
          </w:tcPr>
          <w:p w14:paraId="41E1154A" w14:textId="77777777" w:rsidR="006118A0" w:rsidRPr="00230D2C" w:rsidRDefault="008F5324" w:rsidP="00D6110D">
            <w:pPr>
              <w:ind w:left="0" w:right="0"/>
              <w:rPr>
                <w:rFonts w:ascii="Arial" w:hAnsi="Arial" w:cs="Arial"/>
              </w:rPr>
            </w:pPr>
            <w:r w:rsidRPr="00230D2C">
              <w:rPr>
                <w:rFonts w:ascii="Arial" w:hAnsi="Arial" w:cs="Arial"/>
                <w:sz w:val="20"/>
                <w:szCs w:val="20"/>
              </w:rPr>
              <w:t xml:space="preserve">Topic not studied since Year 8 in school.  </w:t>
            </w:r>
          </w:p>
          <w:p w14:paraId="72FA953E" w14:textId="77777777" w:rsidR="006118A0" w:rsidRPr="00230D2C" w:rsidRDefault="008F5324" w:rsidP="00D6110D">
            <w:pPr>
              <w:ind w:left="0" w:right="0"/>
              <w:rPr>
                <w:rFonts w:ascii="Arial" w:hAnsi="Arial" w:cs="Arial"/>
              </w:rPr>
            </w:pPr>
            <w:r w:rsidRPr="00230D2C">
              <w:rPr>
                <w:rFonts w:ascii="Arial" w:hAnsi="Arial" w:cs="Arial"/>
                <w:sz w:val="20"/>
                <w:szCs w:val="20"/>
              </w:rPr>
              <w:t xml:space="preserve">8/02/17 Attended workshop on the gamelan.  </w:t>
            </w:r>
          </w:p>
          <w:p w14:paraId="123C51CE" w14:textId="77777777" w:rsidR="006118A0" w:rsidRPr="00230D2C" w:rsidRDefault="008F5324" w:rsidP="00D6110D">
            <w:pPr>
              <w:ind w:left="0" w:right="0"/>
              <w:rPr>
                <w:rFonts w:ascii="Arial" w:hAnsi="Arial" w:cs="Arial"/>
              </w:rPr>
            </w:pPr>
            <w:r w:rsidRPr="00230D2C">
              <w:rPr>
                <w:rFonts w:ascii="Arial" w:hAnsi="Arial" w:cs="Arial"/>
                <w:sz w:val="20"/>
                <w:szCs w:val="20"/>
              </w:rPr>
              <w:t xml:space="preserve">20/04/17 Developed resources and then a series of 3 lessons on the gamelan for Training Phase 2     </w:t>
            </w:r>
          </w:p>
          <w:p w14:paraId="2F1AFD11" w14:textId="77777777" w:rsidR="006118A0" w:rsidRPr="00230D2C" w:rsidRDefault="008F5324" w:rsidP="00D6110D">
            <w:pPr>
              <w:ind w:left="0" w:right="0"/>
              <w:rPr>
                <w:rFonts w:ascii="Arial" w:hAnsi="Arial" w:cs="Arial"/>
              </w:rPr>
            </w:pPr>
            <w:r w:rsidRPr="00230D2C">
              <w:rPr>
                <w:rFonts w:ascii="Arial" w:hAnsi="Arial" w:cs="Arial"/>
                <w:sz w:val="20"/>
                <w:szCs w:val="20"/>
              </w:rPr>
              <w:t xml:space="preserve">28/10/16 Developed a </w:t>
            </w:r>
            <w:proofErr w:type="gramStart"/>
            <w:r w:rsidRPr="00230D2C">
              <w:rPr>
                <w:rFonts w:ascii="Arial" w:hAnsi="Arial" w:cs="Arial"/>
                <w:sz w:val="20"/>
                <w:szCs w:val="20"/>
              </w:rPr>
              <w:t>medium term</w:t>
            </w:r>
            <w:proofErr w:type="gramEnd"/>
            <w:r w:rsidRPr="00230D2C">
              <w:rPr>
                <w:rFonts w:ascii="Arial" w:hAnsi="Arial" w:cs="Arial"/>
                <w:sz w:val="20"/>
                <w:szCs w:val="20"/>
              </w:rPr>
              <w:t xml:space="preserve"> plan on the gamelan through additional research in Music File. </w:t>
            </w:r>
          </w:p>
          <w:p w14:paraId="396B359D" w14:textId="77777777" w:rsidR="006118A0" w:rsidRPr="00230D2C" w:rsidRDefault="008F5324" w:rsidP="00D6110D">
            <w:pPr>
              <w:ind w:left="0" w:right="0"/>
              <w:rPr>
                <w:rFonts w:ascii="Arial" w:hAnsi="Arial" w:cs="Arial"/>
              </w:rPr>
            </w:pPr>
            <w:r w:rsidRPr="00230D2C">
              <w:rPr>
                <w:rFonts w:ascii="Arial" w:hAnsi="Arial" w:cs="Arial"/>
                <w:sz w:val="20"/>
                <w:szCs w:val="20"/>
              </w:rPr>
              <w:t xml:space="preserve">22/11/16 Taught an evaluated the unit of work on gamelan   </w:t>
            </w:r>
            <w:r w:rsidRPr="00230D2C">
              <w:rPr>
                <w:rFonts w:ascii="Arial" w:hAnsi="Arial" w:cs="Arial"/>
              </w:rPr>
              <w:t xml:space="preserve"> </w:t>
            </w:r>
          </w:p>
        </w:tc>
      </w:tr>
    </w:tbl>
    <w:p w14:paraId="25295215"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3D3EB1F1"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293D3AE0"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2D08726D"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381A8B47" w14:textId="77777777" w:rsidR="006118A0" w:rsidRPr="00230D2C" w:rsidRDefault="008F5324">
      <w:pPr>
        <w:spacing w:after="98" w:line="259" w:lineRule="auto"/>
        <w:ind w:left="0" w:right="0"/>
        <w:rPr>
          <w:rFonts w:ascii="Arial" w:hAnsi="Arial" w:cs="Arial"/>
        </w:rPr>
      </w:pPr>
      <w:r w:rsidRPr="00230D2C">
        <w:rPr>
          <w:rFonts w:ascii="Arial" w:hAnsi="Arial" w:cs="Arial"/>
        </w:rPr>
        <w:t xml:space="preserve"> </w:t>
      </w:r>
    </w:p>
    <w:p w14:paraId="6D5DE7CD" w14:textId="77777777" w:rsidR="006118A0" w:rsidRPr="00230D2C" w:rsidRDefault="006118A0">
      <w:pPr>
        <w:spacing w:after="98" w:line="259" w:lineRule="auto"/>
        <w:ind w:left="0" w:right="0"/>
        <w:rPr>
          <w:rFonts w:ascii="Arial" w:hAnsi="Arial" w:cs="Arial"/>
        </w:rPr>
      </w:pPr>
    </w:p>
    <w:p w14:paraId="4692887A" w14:textId="77777777" w:rsidR="006118A0" w:rsidRPr="00230D2C" w:rsidRDefault="006118A0">
      <w:pPr>
        <w:spacing w:after="0" w:line="259" w:lineRule="auto"/>
        <w:ind w:left="0" w:right="0"/>
        <w:rPr>
          <w:rFonts w:ascii="Arial" w:hAnsi="Arial" w:cs="Arial"/>
        </w:rPr>
      </w:pPr>
    </w:p>
    <w:p w14:paraId="077A95E2" w14:textId="12170ED8" w:rsidR="00230D2C" w:rsidRPr="00230D2C" w:rsidRDefault="008F5324" w:rsidP="00230D2C">
      <w:pPr>
        <w:pStyle w:val="Heading3"/>
        <w:spacing w:after="11" w:line="248" w:lineRule="auto"/>
        <w:ind w:left="-5" w:right="5967" w:firstLine="0"/>
        <w:jc w:val="both"/>
        <w:rPr>
          <w:rFonts w:ascii="Arial" w:hAnsi="Arial" w:cs="Arial"/>
          <w:bCs/>
          <w:sz w:val="36"/>
          <w:szCs w:val="36"/>
        </w:rPr>
      </w:pPr>
      <w:bookmarkStart w:id="18" w:name="_Toc77257058"/>
      <w:r w:rsidRPr="00230D2C">
        <w:rPr>
          <w:rFonts w:ascii="Arial" w:hAnsi="Arial" w:cs="Arial"/>
          <w:bCs/>
          <w:sz w:val="36"/>
          <w:szCs w:val="36"/>
        </w:rPr>
        <w:lastRenderedPageBreak/>
        <w:t xml:space="preserve">Subject Knowledge </w:t>
      </w:r>
      <w:r w:rsidR="00230D2C" w:rsidRPr="00230D2C">
        <w:rPr>
          <w:rFonts w:ascii="Arial" w:hAnsi="Arial" w:cs="Arial"/>
          <w:bCs/>
          <w:sz w:val="36"/>
          <w:szCs w:val="36"/>
        </w:rPr>
        <w:t>A</w:t>
      </w:r>
      <w:r w:rsidRPr="00230D2C">
        <w:rPr>
          <w:rFonts w:ascii="Arial" w:hAnsi="Arial" w:cs="Arial"/>
          <w:bCs/>
          <w:sz w:val="36"/>
          <w:szCs w:val="36"/>
        </w:rPr>
        <w:t xml:space="preserve">udit </w:t>
      </w:r>
    </w:p>
    <w:p w14:paraId="7E8A8476" w14:textId="37064B11" w:rsidR="006118A0" w:rsidRPr="00230D2C" w:rsidRDefault="008F5324" w:rsidP="00230D2C">
      <w:pPr>
        <w:pStyle w:val="Heading3"/>
        <w:spacing w:after="11" w:line="248" w:lineRule="auto"/>
        <w:ind w:left="-5" w:right="5967" w:firstLine="0"/>
        <w:jc w:val="both"/>
        <w:rPr>
          <w:rFonts w:ascii="Arial" w:hAnsi="Arial" w:cs="Arial"/>
          <w:b w:val="0"/>
          <w:i/>
          <w:iCs/>
          <w:sz w:val="36"/>
          <w:szCs w:val="36"/>
        </w:rPr>
      </w:pPr>
      <w:r w:rsidRPr="00230D2C">
        <w:rPr>
          <w:rFonts w:ascii="Arial" w:hAnsi="Arial" w:cs="Arial"/>
          <w:b w:val="0"/>
          <w:i/>
          <w:iCs/>
        </w:rPr>
        <w:t>PLEASE UPDATE IN A DIFFERENT</w:t>
      </w:r>
      <w:r w:rsidR="00230D2C" w:rsidRPr="00230D2C">
        <w:rPr>
          <w:rFonts w:ascii="Arial" w:hAnsi="Arial" w:cs="Arial"/>
          <w:b w:val="0"/>
          <w:i/>
          <w:iCs/>
        </w:rPr>
        <w:t xml:space="preserve"> </w:t>
      </w:r>
      <w:r w:rsidRPr="00230D2C">
        <w:rPr>
          <w:rFonts w:ascii="Arial" w:hAnsi="Arial" w:cs="Arial"/>
          <w:b w:val="0"/>
          <w:i/>
          <w:iCs/>
        </w:rPr>
        <w:t>COLOUR</w:t>
      </w:r>
      <w:bookmarkEnd w:id="18"/>
      <w:r w:rsidRPr="00230D2C">
        <w:rPr>
          <w:rFonts w:ascii="Arial" w:hAnsi="Arial" w:cs="Arial"/>
          <w:b w:val="0"/>
          <w:i/>
          <w:iCs/>
        </w:rPr>
        <w:t xml:space="preserve"> </w:t>
      </w:r>
    </w:p>
    <w:tbl>
      <w:tblPr>
        <w:tblStyle w:val="a0"/>
        <w:tblW w:w="15129" w:type="dxa"/>
        <w:tblInd w:w="34" w:type="dxa"/>
        <w:tblLayout w:type="fixed"/>
        <w:tblLook w:val="0400" w:firstRow="0" w:lastRow="0" w:firstColumn="0" w:lastColumn="0" w:noHBand="0" w:noVBand="1"/>
      </w:tblPr>
      <w:tblGrid>
        <w:gridCol w:w="2796"/>
        <w:gridCol w:w="1134"/>
        <w:gridCol w:w="709"/>
        <w:gridCol w:w="709"/>
        <w:gridCol w:w="709"/>
        <w:gridCol w:w="708"/>
        <w:gridCol w:w="8364"/>
      </w:tblGrid>
      <w:tr w:rsidR="00D6110D" w:rsidRPr="00230D2C" w14:paraId="219487E3" w14:textId="77777777" w:rsidTr="00C7050C">
        <w:trPr>
          <w:trHeight w:val="626"/>
        </w:trPr>
        <w:tc>
          <w:tcPr>
            <w:tcW w:w="279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308A266"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Knowledge of subject  </w:t>
            </w:r>
          </w:p>
        </w:tc>
        <w:tc>
          <w:tcPr>
            <w:tcW w:w="113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D4ADC87"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BFAE6BB"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PRP1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3727CE9"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A2EBC7B"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PRP3 </w:t>
            </w: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E017941"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PRP4 </w:t>
            </w:r>
          </w:p>
        </w:tc>
        <w:tc>
          <w:tcPr>
            <w:tcW w:w="83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995596D" w14:textId="77777777" w:rsidR="00D6110D" w:rsidRPr="00230D2C" w:rsidRDefault="00D6110D" w:rsidP="00D6110D">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6118A0" w:rsidRPr="00230D2C" w14:paraId="2D15E0A7" w14:textId="77777777" w:rsidTr="00C7050C">
        <w:trPr>
          <w:trHeight w:val="1776"/>
        </w:trPr>
        <w:tc>
          <w:tcPr>
            <w:tcW w:w="2796" w:type="dxa"/>
            <w:tcBorders>
              <w:top w:val="single" w:sz="4" w:space="0" w:color="000000"/>
              <w:left w:val="single" w:sz="4" w:space="0" w:color="000000"/>
              <w:bottom w:val="single" w:sz="4" w:space="0" w:color="000000"/>
              <w:right w:val="single" w:sz="4" w:space="0" w:color="000000"/>
            </w:tcBorders>
          </w:tcPr>
          <w:p w14:paraId="5A2DC869"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Performing:</w:t>
            </w:r>
            <w:r w:rsidRPr="00230D2C">
              <w:rPr>
                <w:rFonts w:ascii="Arial" w:hAnsi="Arial" w:cs="Arial"/>
                <w:sz w:val="20"/>
                <w:szCs w:val="20"/>
              </w:rPr>
              <w:t xml:space="preserve">  </w:t>
            </w:r>
          </w:p>
          <w:p w14:paraId="296E3FC9"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First instrument/voice Flute </w:t>
            </w:r>
          </w:p>
          <w:p w14:paraId="0591BB1E" w14:textId="77777777" w:rsidR="006118A0" w:rsidRPr="00230D2C" w:rsidRDefault="008F5324">
            <w:pPr>
              <w:spacing w:line="259" w:lineRule="auto"/>
              <w:ind w:left="2" w:right="0"/>
              <w:rPr>
                <w:rFonts w:ascii="Arial" w:hAnsi="Arial" w:cs="Arial"/>
                <w:sz w:val="20"/>
                <w:szCs w:val="20"/>
              </w:rPr>
            </w:pPr>
            <w:r w:rsidRPr="00230D2C">
              <w:rPr>
                <w:rFonts w:ascii="Arial" w:hAnsi="Arial" w:cs="Arial"/>
                <w:sz w:val="20"/>
                <w:szCs w:val="20"/>
              </w:rPr>
              <w:t xml:space="preserve">Second instrument/voice </w:t>
            </w:r>
          </w:p>
          <w:p w14:paraId="42C4311C" w14:textId="77777777" w:rsidR="006118A0" w:rsidRPr="00230D2C" w:rsidRDefault="008F5324">
            <w:pPr>
              <w:spacing w:line="259" w:lineRule="auto"/>
              <w:ind w:left="2" w:right="0"/>
              <w:rPr>
                <w:rFonts w:ascii="Arial" w:hAnsi="Arial" w:cs="Arial"/>
                <w:sz w:val="20"/>
                <w:szCs w:val="20"/>
              </w:rPr>
            </w:pPr>
            <w:r w:rsidRPr="00230D2C">
              <w:rPr>
                <w:rFonts w:ascii="Arial" w:hAnsi="Arial" w:cs="Arial"/>
                <w:sz w:val="20"/>
                <w:szCs w:val="20"/>
              </w:rPr>
              <w:t>Saxophone</w:t>
            </w:r>
          </w:p>
          <w:p w14:paraId="7B9CD663"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Keyboard </w:t>
            </w:r>
          </w:p>
          <w:p w14:paraId="4AD97E4A" w14:textId="77777777" w:rsidR="006118A0" w:rsidRPr="00230D2C" w:rsidRDefault="008F5324">
            <w:pPr>
              <w:spacing w:line="242" w:lineRule="auto"/>
              <w:ind w:left="2" w:right="1251"/>
              <w:rPr>
                <w:rFonts w:ascii="Arial" w:hAnsi="Arial" w:cs="Arial"/>
              </w:rPr>
            </w:pPr>
            <w:r w:rsidRPr="00230D2C">
              <w:rPr>
                <w:rFonts w:ascii="Arial" w:hAnsi="Arial" w:cs="Arial"/>
                <w:sz w:val="20"/>
                <w:szCs w:val="20"/>
              </w:rPr>
              <w:t xml:space="preserve">Guitar Drum </w:t>
            </w:r>
          </w:p>
          <w:p w14:paraId="14CEAD22"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Other instrument: Voice</w:t>
            </w:r>
          </w:p>
        </w:tc>
        <w:tc>
          <w:tcPr>
            <w:tcW w:w="1134" w:type="dxa"/>
            <w:tcBorders>
              <w:top w:val="single" w:sz="4" w:space="0" w:color="000000"/>
              <w:left w:val="single" w:sz="4" w:space="0" w:color="000000"/>
              <w:bottom w:val="single" w:sz="4" w:space="0" w:color="000000"/>
              <w:right w:val="single" w:sz="4" w:space="0" w:color="000000"/>
            </w:tcBorders>
          </w:tcPr>
          <w:p w14:paraId="57D4B96E" w14:textId="77777777" w:rsidR="006118A0" w:rsidRPr="00230D2C" w:rsidRDefault="008F5324" w:rsidP="00233F2A">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6DAA720" w14:textId="77777777" w:rsidR="006118A0" w:rsidRPr="00230D2C" w:rsidRDefault="008F5324">
            <w:pPr>
              <w:spacing w:line="259" w:lineRule="auto"/>
              <w:ind w:left="0" w:right="0"/>
              <w:rPr>
                <w:rFonts w:ascii="Arial" w:hAnsi="Arial" w:cs="Arial"/>
                <w:sz w:val="20"/>
                <w:szCs w:val="20"/>
              </w:rPr>
            </w:pPr>
            <w:r w:rsidRPr="00230D2C">
              <w:rPr>
                <w:rFonts w:ascii="Arial" w:hAnsi="Arial" w:cs="Arial"/>
                <w:sz w:val="20"/>
                <w:szCs w:val="20"/>
              </w:rPr>
              <w:t xml:space="preserve"> </w:t>
            </w:r>
          </w:p>
          <w:p w14:paraId="5D4A3B42" w14:textId="77777777" w:rsidR="006118A0" w:rsidRPr="00230D2C" w:rsidRDefault="006118A0">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3D03B81"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87863F"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8361C8A"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8364" w:type="dxa"/>
            <w:tcBorders>
              <w:top w:val="single" w:sz="4" w:space="0" w:color="000000"/>
              <w:left w:val="single" w:sz="4" w:space="0" w:color="000000"/>
              <w:bottom w:val="single" w:sz="4" w:space="0" w:color="000000"/>
              <w:right w:val="single" w:sz="4" w:space="0" w:color="000000"/>
            </w:tcBorders>
          </w:tcPr>
          <w:p w14:paraId="4EF1CB6C" w14:textId="77777777" w:rsidR="006118A0" w:rsidRPr="00230D2C" w:rsidRDefault="00D6110D">
            <w:pPr>
              <w:spacing w:line="259" w:lineRule="auto"/>
              <w:ind w:left="2" w:right="0"/>
              <w:rPr>
                <w:rFonts w:ascii="Arial" w:hAnsi="Arial" w:cs="Arial"/>
                <w:sz w:val="20"/>
                <w:szCs w:val="20"/>
              </w:rPr>
            </w:pPr>
            <w:r w:rsidRPr="00230D2C">
              <w:rPr>
                <w:rFonts w:ascii="Arial" w:hAnsi="Arial" w:cs="Arial"/>
                <w:sz w:val="20"/>
                <w:szCs w:val="20"/>
              </w:rPr>
              <w:t>Please also include any ABRSM / TRINITY / ROCK-SCHOOL / etc. Grades awarded</w:t>
            </w:r>
          </w:p>
        </w:tc>
      </w:tr>
      <w:tr w:rsidR="006118A0" w:rsidRPr="00230D2C" w14:paraId="3C2F0E10" w14:textId="77777777" w:rsidTr="00C7050C">
        <w:trPr>
          <w:trHeight w:val="430"/>
        </w:trPr>
        <w:tc>
          <w:tcPr>
            <w:tcW w:w="2796" w:type="dxa"/>
            <w:tcBorders>
              <w:top w:val="single" w:sz="4" w:space="0" w:color="000000"/>
              <w:left w:val="single" w:sz="4" w:space="0" w:color="000000"/>
              <w:bottom w:val="single" w:sz="4" w:space="0" w:color="000000"/>
              <w:right w:val="single" w:sz="4" w:space="0" w:color="000000"/>
            </w:tcBorders>
            <w:vAlign w:val="center"/>
          </w:tcPr>
          <w:p w14:paraId="3B582828"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Composing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0956EE" w14:textId="77777777" w:rsidR="006118A0" w:rsidRPr="00230D2C" w:rsidRDefault="006118A0">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58BE7B" w14:textId="77777777" w:rsidR="006118A0" w:rsidRPr="00230D2C" w:rsidRDefault="008F5324">
            <w:pPr>
              <w:spacing w:line="259" w:lineRule="auto"/>
              <w:ind w:left="0"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4903C3E"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C63DBE9"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DF834C4"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060D02BF" w14:textId="77777777" w:rsidR="006118A0" w:rsidRPr="00230D2C" w:rsidRDefault="006118A0">
            <w:pPr>
              <w:spacing w:line="259" w:lineRule="auto"/>
              <w:ind w:left="2" w:right="0"/>
              <w:rPr>
                <w:rFonts w:ascii="Arial" w:hAnsi="Arial" w:cs="Arial"/>
              </w:rPr>
            </w:pPr>
          </w:p>
        </w:tc>
      </w:tr>
      <w:tr w:rsidR="006118A0" w:rsidRPr="00230D2C" w14:paraId="048BB2D4" w14:textId="77777777" w:rsidTr="00C7050C">
        <w:trPr>
          <w:trHeight w:val="432"/>
        </w:trPr>
        <w:tc>
          <w:tcPr>
            <w:tcW w:w="2796" w:type="dxa"/>
            <w:tcBorders>
              <w:top w:val="single" w:sz="4" w:space="0" w:color="000000"/>
              <w:left w:val="single" w:sz="4" w:space="0" w:color="000000"/>
              <w:bottom w:val="single" w:sz="4" w:space="0" w:color="000000"/>
              <w:right w:val="single" w:sz="4" w:space="0" w:color="000000"/>
            </w:tcBorders>
            <w:vAlign w:val="center"/>
          </w:tcPr>
          <w:p w14:paraId="743B49E3"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Arranging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E6DA5" w14:textId="77777777" w:rsidR="006118A0" w:rsidRPr="00230D2C" w:rsidRDefault="006118A0">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11273C" w14:textId="77777777" w:rsidR="006118A0" w:rsidRPr="00230D2C" w:rsidRDefault="008F5324">
            <w:pPr>
              <w:spacing w:line="259" w:lineRule="auto"/>
              <w:ind w:left="0"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D1B0FE6"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23DC1FE"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6482C80"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59E014D2" w14:textId="77777777" w:rsidR="006118A0" w:rsidRPr="00230D2C" w:rsidRDefault="006118A0">
            <w:pPr>
              <w:spacing w:line="259" w:lineRule="auto"/>
              <w:ind w:left="2" w:right="0"/>
              <w:rPr>
                <w:rFonts w:ascii="Arial" w:hAnsi="Arial" w:cs="Arial"/>
                <w:sz w:val="20"/>
                <w:szCs w:val="20"/>
              </w:rPr>
            </w:pPr>
          </w:p>
        </w:tc>
      </w:tr>
      <w:tr w:rsidR="006118A0" w:rsidRPr="00230D2C" w14:paraId="33F4D3D3" w14:textId="77777777" w:rsidTr="00C7050C">
        <w:trPr>
          <w:trHeight w:val="456"/>
        </w:trPr>
        <w:tc>
          <w:tcPr>
            <w:tcW w:w="2796" w:type="dxa"/>
            <w:tcBorders>
              <w:top w:val="single" w:sz="4" w:space="0" w:color="000000"/>
              <w:left w:val="single" w:sz="4" w:space="0" w:color="000000"/>
              <w:bottom w:val="single" w:sz="4" w:space="0" w:color="000000"/>
              <w:right w:val="single" w:sz="4" w:space="0" w:color="000000"/>
            </w:tcBorders>
            <w:vAlign w:val="center"/>
          </w:tcPr>
          <w:p w14:paraId="7E583020"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Improvising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3B35E9" w14:textId="77777777" w:rsidR="006118A0" w:rsidRPr="00230D2C" w:rsidRDefault="006118A0">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8FEFE8"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6F35CF7"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4246B9"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69FFC9F"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72AB62A9" w14:textId="77777777" w:rsidR="006118A0" w:rsidRPr="00230D2C" w:rsidRDefault="006118A0">
            <w:pPr>
              <w:spacing w:line="259" w:lineRule="auto"/>
              <w:ind w:left="2" w:right="0"/>
              <w:rPr>
                <w:rFonts w:ascii="Arial" w:hAnsi="Arial" w:cs="Arial"/>
                <w:sz w:val="20"/>
                <w:szCs w:val="20"/>
              </w:rPr>
            </w:pPr>
          </w:p>
        </w:tc>
      </w:tr>
      <w:tr w:rsidR="006118A0" w:rsidRPr="00230D2C" w14:paraId="140E6838" w14:textId="77777777" w:rsidTr="00C7050C">
        <w:trPr>
          <w:trHeight w:val="799"/>
        </w:trPr>
        <w:tc>
          <w:tcPr>
            <w:tcW w:w="2796" w:type="dxa"/>
            <w:tcBorders>
              <w:top w:val="single" w:sz="4" w:space="0" w:color="000000"/>
              <w:left w:val="single" w:sz="4" w:space="0" w:color="000000"/>
              <w:bottom w:val="single" w:sz="4" w:space="0" w:color="000000"/>
              <w:right w:val="single" w:sz="4" w:space="0" w:color="000000"/>
            </w:tcBorders>
          </w:tcPr>
          <w:p w14:paraId="526F04D1"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Conducting:</w:t>
            </w:r>
            <w:r w:rsidRPr="00230D2C">
              <w:rPr>
                <w:rFonts w:ascii="Arial" w:hAnsi="Arial" w:cs="Arial"/>
                <w:sz w:val="20"/>
                <w:szCs w:val="20"/>
              </w:rPr>
              <w:t xml:space="preserve"> </w:t>
            </w:r>
          </w:p>
          <w:p w14:paraId="0818A47D" w14:textId="77777777" w:rsidR="006118A0" w:rsidRPr="00230D2C" w:rsidRDefault="008F5324">
            <w:pPr>
              <w:spacing w:after="47" w:line="259" w:lineRule="auto"/>
              <w:ind w:left="2" w:right="0"/>
              <w:rPr>
                <w:rFonts w:ascii="Arial" w:hAnsi="Arial" w:cs="Arial"/>
              </w:rPr>
            </w:pPr>
            <w:r w:rsidRPr="00230D2C">
              <w:rPr>
                <w:rFonts w:ascii="Arial" w:hAnsi="Arial" w:cs="Arial"/>
                <w:sz w:val="20"/>
                <w:szCs w:val="20"/>
              </w:rPr>
              <w:t xml:space="preserve">Instrumental: </w:t>
            </w:r>
          </w:p>
          <w:p w14:paraId="346B0BBA" w14:textId="77777777" w:rsidR="006118A0" w:rsidRPr="00230D2C" w:rsidRDefault="008F5324">
            <w:pPr>
              <w:spacing w:line="259" w:lineRule="auto"/>
              <w:ind w:left="2" w:right="0"/>
              <w:rPr>
                <w:rFonts w:ascii="Arial" w:hAnsi="Arial" w:cs="Arial"/>
                <w:sz w:val="20"/>
                <w:szCs w:val="20"/>
              </w:rPr>
            </w:pPr>
            <w:r w:rsidRPr="00230D2C">
              <w:rPr>
                <w:rFonts w:ascii="Arial" w:hAnsi="Arial" w:cs="Arial"/>
                <w:sz w:val="20"/>
                <w:szCs w:val="20"/>
              </w:rPr>
              <w:t>Vocal:</w:t>
            </w:r>
            <w:r w:rsidRPr="00230D2C">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ADC0E1" w14:textId="77777777" w:rsidR="006118A0" w:rsidRPr="00230D2C" w:rsidRDefault="006118A0">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9CD3733"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CB99F7"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DDE4491"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2F92C1E"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8364" w:type="dxa"/>
            <w:tcBorders>
              <w:top w:val="single" w:sz="4" w:space="0" w:color="000000"/>
              <w:left w:val="single" w:sz="4" w:space="0" w:color="000000"/>
              <w:bottom w:val="single" w:sz="4" w:space="0" w:color="000000"/>
              <w:right w:val="single" w:sz="4" w:space="0" w:color="000000"/>
            </w:tcBorders>
          </w:tcPr>
          <w:p w14:paraId="5C1E5E24" w14:textId="77777777" w:rsidR="006118A0" w:rsidRPr="00230D2C" w:rsidRDefault="006118A0">
            <w:pPr>
              <w:spacing w:line="259" w:lineRule="auto"/>
              <w:ind w:left="2" w:right="0"/>
              <w:rPr>
                <w:rFonts w:ascii="Arial" w:hAnsi="Arial" w:cs="Arial"/>
                <w:sz w:val="20"/>
                <w:szCs w:val="20"/>
              </w:rPr>
            </w:pPr>
          </w:p>
        </w:tc>
      </w:tr>
      <w:tr w:rsidR="006118A0" w:rsidRPr="00230D2C" w14:paraId="648C6635" w14:textId="77777777" w:rsidTr="00C7050C">
        <w:trPr>
          <w:trHeight w:val="1044"/>
        </w:trPr>
        <w:tc>
          <w:tcPr>
            <w:tcW w:w="2796" w:type="dxa"/>
            <w:tcBorders>
              <w:top w:val="single" w:sz="4" w:space="0" w:color="000000"/>
              <w:left w:val="single" w:sz="4" w:space="0" w:color="000000"/>
              <w:bottom w:val="single" w:sz="4" w:space="0" w:color="000000"/>
              <w:right w:val="single" w:sz="4" w:space="0" w:color="000000"/>
            </w:tcBorders>
          </w:tcPr>
          <w:p w14:paraId="07C0D75B" w14:textId="77777777" w:rsidR="006118A0" w:rsidRPr="00230D2C" w:rsidRDefault="008F5324">
            <w:pPr>
              <w:spacing w:line="259" w:lineRule="auto"/>
              <w:ind w:left="2" w:right="0"/>
              <w:rPr>
                <w:rFonts w:ascii="Arial" w:hAnsi="Arial" w:cs="Arial"/>
              </w:rPr>
            </w:pPr>
            <w:r w:rsidRPr="00230D2C">
              <w:rPr>
                <w:rFonts w:ascii="Arial" w:hAnsi="Arial" w:cs="Arial"/>
                <w:sz w:val="20"/>
                <w:szCs w:val="20"/>
                <w:u w:val="single"/>
              </w:rPr>
              <w:t>Ensemble singing</w:t>
            </w:r>
            <w:r w:rsidRPr="00230D2C">
              <w:rPr>
                <w:rFonts w:ascii="Arial" w:hAnsi="Arial" w:cs="Arial"/>
                <w:sz w:val="20"/>
                <w:szCs w:val="20"/>
              </w:rPr>
              <w:t xml:space="preserve"> </w:t>
            </w:r>
          </w:p>
          <w:p w14:paraId="0C127B94"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Solo singing </w:t>
            </w:r>
          </w:p>
          <w:p w14:paraId="3C1B951D"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Ensemble performance Solo performance</w:t>
            </w:r>
            <w:r w:rsidRPr="00230D2C">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3443CB" w14:textId="77777777" w:rsidR="006118A0" w:rsidRPr="00230D2C" w:rsidRDefault="008F5324">
            <w:pPr>
              <w:spacing w:line="259" w:lineRule="auto"/>
              <w:ind w:left="2" w:right="0"/>
              <w:rPr>
                <w:rFonts w:ascii="Arial" w:hAnsi="Arial" w:cs="Arial"/>
                <w:sz w:val="20"/>
                <w:szCs w:val="20"/>
              </w:rPr>
            </w:pPr>
            <w:r w:rsidRPr="00230D2C">
              <w:rPr>
                <w:rFonts w:ascii="Arial" w:hAnsi="Arial" w:cs="Arial"/>
                <w:sz w:val="20"/>
                <w:szCs w:val="20"/>
              </w:rPr>
              <w:t xml:space="preserve"> </w:t>
            </w:r>
          </w:p>
          <w:p w14:paraId="35197673" w14:textId="77777777" w:rsidR="006118A0" w:rsidRPr="00230D2C" w:rsidRDefault="006118A0">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CE1D9FE"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74B24C"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p w14:paraId="6AE90352" w14:textId="77777777" w:rsidR="006118A0" w:rsidRPr="00230D2C" w:rsidRDefault="006118A0">
            <w:pPr>
              <w:spacing w:line="259" w:lineRule="auto"/>
              <w:ind w:left="2" w:right="0"/>
              <w:rPr>
                <w:rFonts w:ascii="Arial" w:hAnsi="Arial" w:cs="Arial"/>
              </w:rPr>
            </w:pPr>
          </w:p>
          <w:p w14:paraId="0831486B" w14:textId="77777777" w:rsidR="006118A0" w:rsidRPr="00230D2C" w:rsidRDefault="006118A0">
            <w:pPr>
              <w:spacing w:line="259" w:lineRule="auto"/>
              <w:ind w:left="2" w:right="0"/>
              <w:rPr>
                <w:rFonts w:ascii="Arial" w:hAnsi="Arial" w:cs="Arial"/>
              </w:rPr>
            </w:pPr>
          </w:p>
          <w:p w14:paraId="65B3EC70" w14:textId="77777777" w:rsidR="006118A0" w:rsidRPr="00230D2C" w:rsidRDefault="006118A0">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2826E09"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0C437F2"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8364" w:type="dxa"/>
            <w:tcBorders>
              <w:top w:val="single" w:sz="4" w:space="0" w:color="000000"/>
              <w:left w:val="single" w:sz="4" w:space="0" w:color="000000"/>
              <w:bottom w:val="single" w:sz="4" w:space="0" w:color="000000"/>
              <w:right w:val="single" w:sz="4" w:space="0" w:color="000000"/>
            </w:tcBorders>
          </w:tcPr>
          <w:p w14:paraId="22A30F3D" w14:textId="77777777" w:rsidR="006118A0" w:rsidRPr="00230D2C" w:rsidRDefault="006118A0">
            <w:pPr>
              <w:spacing w:line="259" w:lineRule="auto"/>
              <w:ind w:left="2" w:right="0"/>
              <w:rPr>
                <w:rFonts w:ascii="Arial" w:hAnsi="Arial" w:cs="Arial"/>
                <w:sz w:val="20"/>
                <w:szCs w:val="20"/>
              </w:rPr>
            </w:pPr>
          </w:p>
        </w:tc>
      </w:tr>
      <w:tr w:rsidR="006118A0" w:rsidRPr="00230D2C" w14:paraId="06DAD572" w14:textId="77777777" w:rsidTr="00C7050C">
        <w:trPr>
          <w:trHeight w:val="456"/>
        </w:trPr>
        <w:tc>
          <w:tcPr>
            <w:tcW w:w="2796" w:type="dxa"/>
            <w:tcBorders>
              <w:top w:val="single" w:sz="4" w:space="0" w:color="000000"/>
              <w:left w:val="single" w:sz="4" w:space="0" w:color="000000"/>
              <w:bottom w:val="single" w:sz="4" w:space="0" w:color="000000"/>
              <w:right w:val="single" w:sz="4" w:space="0" w:color="000000"/>
            </w:tcBorders>
            <w:vAlign w:val="center"/>
          </w:tcPr>
          <w:p w14:paraId="7939F14B" w14:textId="77777777" w:rsidR="006118A0" w:rsidRPr="00C7050C" w:rsidRDefault="008F5324">
            <w:pPr>
              <w:spacing w:line="259" w:lineRule="auto"/>
              <w:ind w:left="2" w:right="0"/>
              <w:rPr>
                <w:rFonts w:ascii="Arial" w:hAnsi="Arial" w:cs="Arial"/>
              </w:rPr>
            </w:pPr>
            <w:r w:rsidRPr="00C7050C">
              <w:rPr>
                <w:rFonts w:ascii="Arial" w:hAnsi="Arial" w:cs="Arial"/>
                <w:sz w:val="20"/>
                <w:szCs w:val="20"/>
              </w:rPr>
              <w:t xml:space="preserve">Performing by ear </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AB59E" w14:textId="77777777" w:rsidR="006118A0" w:rsidRPr="00230D2C" w:rsidRDefault="006118A0">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46537A"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DFD4A6F"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91D595F"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5FA4B36"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8364" w:type="dxa"/>
            <w:tcBorders>
              <w:top w:val="single" w:sz="4" w:space="0" w:color="000000"/>
              <w:left w:val="single" w:sz="4" w:space="0" w:color="000000"/>
              <w:bottom w:val="single" w:sz="4" w:space="0" w:color="000000"/>
              <w:right w:val="single" w:sz="4" w:space="0" w:color="000000"/>
            </w:tcBorders>
            <w:vAlign w:val="center"/>
          </w:tcPr>
          <w:p w14:paraId="3E2404D9" w14:textId="77777777" w:rsidR="006118A0" w:rsidRPr="00230D2C" w:rsidRDefault="008F5324">
            <w:pPr>
              <w:spacing w:line="259" w:lineRule="auto"/>
              <w:ind w:left="2" w:right="0"/>
              <w:rPr>
                <w:rFonts w:ascii="Arial" w:hAnsi="Arial" w:cs="Arial"/>
                <w:sz w:val="20"/>
                <w:szCs w:val="20"/>
              </w:rPr>
            </w:pPr>
            <w:r w:rsidRPr="00230D2C">
              <w:rPr>
                <w:rFonts w:ascii="Arial" w:hAnsi="Arial" w:cs="Arial"/>
              </w:rPr>
              <w:t xml:space="preserve"> </w:t>
            </w:r>
          </w:p>
        </w:tc>
      </w:tr>
      <w:tr w:rsidR="00C7050C" w:rsidRPr="00230D2C" w14:paraId="191A62F9" w14:textId="77777777" w:rsidTr="00C7050C">
        <w:trPr>
          <w:trHeight w:val="456"/>
        </w:trPr>
        <w:tc>
          <w:tcPr>
            <w:tcW w:w="2796" w:type="dxa"/>
            <w:tcBorders>
              <w:top w:val="single" w:sz="4" w:space="0" w:color="000000"/>
              <w:left w:val="single" w:sz="4" w:space="0" w:color="000000"/>
              <w:bottom w:val="single" w:sz="4" w:space="0" w:color="000000"/>
              <w:right w:val="single" w:sz="4" w:space="0" w:color="000000"/>
            </w:tcBorders>
            <w:vAlign w:val="center"/>
          </w:tcPr>
          <w:p w14:paraId="3783199A" w14:textId="0628A18A" w:rsidR="00C7050C" w:rsidRPr="00C7050C" w:rsidRDefault="00C7050C">
            <w:pPr>
              <w:spacing w:line="259" w:lineRule="auto"/>
              <w:ind w:left="2" w:right="0"/>
              <w:rPr>
                <w:rFonts w:ascii="Arial" w:hAnsi="Arial" w:cs="Arial"/>
                <w:sz w:val="20"/>
                <w:szCs w:val="20"/>
              </w:rPr>
            </w:pPr>
            <w:r w:rsidRPr="00C7050C">
              <w:rPr>
                <w:rFonts w:ascii="Arial" w:hAnsi="Arial" w:cs="Arial"/>
                <w:b/>
                <w:bCs/>
                <w:sz w:val="20"/>
                <w:szCs w:val="20"/>
              </w:rPr>
              <w:t>I can</w:t>
            </w:r>
            <w:r>
              <w:rPr>
                <w:rFonts w:ascii="Arial" w:hAnsi="Arial" w:cs="Arial"/>
                <w:sz w:val="20"/>
                <w:szCs w:val="20"/>
              </w:rPr>
              <w:t>:</w:t>
            </w:r>
            <w:r w:rsidRPr="00C7050C">
              <w:rPr>
                <w:rFonts w:ascii="Arial" w:hAnsi="Arial" w:cs="Arial"/>
                <w:sz w:val="20"/>
                <w:szCs w:val="20"/>
              </w:rPr>
              <w:t xml:space="preserve"> w</w:t>
            </w:r>
            <w:r>
              <w:rPr>
                <w:rFonts w:ascii="Arial" w:hAnsi="Arial" w:cs="Arial"/>
                <w:sz w:val="20"/>
                <w:szCs w:val="20"/>
              </w:rPr>
              <w:t>r</w:t>
            </w:r>
            <w:r w:rsidRPr="00C7050C">
              <w:rPr>
                <w:rFonts w:ascii="Arial" w:hAnsi="Arial" w:cs="Arial"/>
                <w:sz w:val="20"/>
                <w:szCs w:val="20"/>
              </w:rPr>
              <w:t xml:space="preserve">ite notation </w:t>
            </w:r>
            <w:r w:rsidRPr="00C7050C">
              <w:rPr>
                <w:rFonts w:ascii="Arial" w:hAnsi="Arial" w:cs="Arial"/>
                <w:b/>
                <w:bCs/>
                <w:sz w:val="20"/>
                <w:szCs w:val="20"/>
              </w:rPr>
              <w:t>by hand</w:t>
            </w:r>
          </w:p>
        </w:tc>
        <w:tc>
          <w:tcPr>
            <w:tcW w:w="1134" w:type="dxa"/>
            <w:tcBorders>
              <w:top w:val="single" w:sz="4" w:space="0" w:color="000000"/>
              <w:left w:val="single" w:sz="4" w:space="0" w:color="000000"/>
              <w:bottom w:val="single" w:sz="4" w:space="0" w:color="000000"/>
              <w:right w:val="single" w:sz="4" w:space="0" w:color="000000"/>
            </w:tcBorders>
            <w:vAlign w:val="center"/>
          </w:tcPr>
          <w:p w14:paraId="3B7A0542" w14:textId="77777777" w:rsidR="00C7050C" w:rsidRPr="00230D2C" w:rsidRDefault="00C7050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28866C" w14:textId="77777777" w:rsidR="00C7050C" w:rsidRPr="00230D2C" w:rsidRDefault="00C7050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B9C815" w14:textId="77777777" w:rsidR="00C7050C" w:rsidRPr="00230D2C" w:rsidRDefault="00C7050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3DA837" w14:textId="77777777" w:rsidR="00C7050C" w:rsidRPr="00230D2C" w:rsidRDefault="00C7050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6B36F9" w14:textId="77777777" w:rsidR="00C7050C" w:rsidRPr="00230D2C" w:rsidRDefault="00C7050C">
            <w:pPr>
              <w:spacing w:line="259" w:lineRule="auto"/>
              <w:ind w:left="2" w:right="0"/>
              <w:rPr>
                <w:rFonts w:ascii="Arial" w:hAnsi="Arial" w:cs="Arial"/>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4A28C500" w14:textId="77777777" w:rsidR="00C7050C" w:rsidRPr="00230D2C" w:rsidRDefault="00C7050C">
            <w:pPr>
              <w:spacing w:line="259" w:lineRule="auto"/>
              <w:ind w:left="2" w:right="0"/>
              <w:rPr>
                <w:rFonts w:ascii="Arial" w:hAnsi="Arial" w:cs="Arial"/>
              </w:rPr>
            </w:pPr>
          </w:p>
        </w:tc>
      </w:tr>
      <w:tr w:rsidR="00C7050C" w:rsidRPr="00230D2C" w14:paraId="59172962" w14:textId="77777777" w:rsidTr="00C7050C">
        <w:trPr>
          <w:trHeight w:val="456"/>
        </w:trPr>
        <w:tc>
          <w:tcPr>
            <w:tcW w:w="2796" w:type="dxa"/>
            <w:tcBorders>
              <w:top w:val="single" w:sz="4" w:space="0" w:color="000000"/>
              <w:left w:val="single" w:sz="4" w:space="0" w:color="000000"/>
              <w:bottom w:val="single" w:sz="4" w:space="0" w:color="000000"/>
              <w:right w:val="single" w:sz="4" w:space="0" w:color="000000"/>
            </w:tcBorders>
            <w:vAlign w:val="center"/>
          </w:tcPr>
          <w:p w14:paraId="1FB886C3" w14:textId="4A4E2CB5" w:rsidR="00C7050C" w:rsidRPr="00C7050C" w:rsidRDefault="00C7050C">
            <w:pPr>
              <w:spacing w:line="259" w:lineRule="auto"/>
              <w:ind w:left="2" w:right="0"/>
              <w:rPr>
                <w:rFonts w:ascii="Arial" w:hAnsi="Arial" w:cs="Arial"/>
                <w:sz w:val="20"/>
                <w:szCs w:val="20"/>
              </w:rPr>
            </w:pPr>
            <w:r w:rsidRPr="00C7050C">
              <w:rPr>
                <w:rFonts w:ascii="Arial" w:hAnsi="Arial" w:cs="Arial"/>
                <w:sz w:val="20"/>
                <w:szCs w:val="20"/>
              </w:rPr>
              <w:t>aurally identify instruments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699F2" w14:textId="77777777" w:rsidR="00C7050C" w:rsidRPr="00230D2C" w:rsidRDefault="00C7050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1C87BE" w14:textId="77777777" w:rsidR="00C7050C" w:rsidRPr="00230D2C" w:rsidRDefault="00C7050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907205" w14:textId="77777777" w:rsidR="00C7050C" w:rsidRPr="00230D2C" w:rsidRDefault="00C7050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72F62C" w14:textId="77777777" w:rsidR="00C7050C" w:rsidRPr="00230D2C" w:rsidRDefault="00C7050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95AACFB" w14:textId="77777777" w:rsidR="00C7050C" w:rsidRPr="00230D2C" w:rsidRDefault="00C7050C">
            <w:pPr>
              <w:spacing w:line="259" w:lineRule="auto"/>
              <w:ind w:left="2" w:right="0"/>
              <w:rPr>
                <w:rFonts w:ascii="Arial" w:hAnsi="Arial" w:cs="Arial"/>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36AAFF76" w14:textId="77777777" w:rsidR="00C7050C" w:rsidRPr="00230D2C" w:rsidRDefault="00C7050C">
            <w:pPr>
              <w:spacing w:line="259" w:lineRule="auto"/>
              <w:ind w:left="2" w:right="0"/>
              <w:rPr>
                <w:rFonts w:ascii="Arial" w:hAnsi="Arial" w:cs="Arial"/>
              </w:rPr>
            </w:pPr>
          </w:p>
        </w:tc>
      </w:tr>
      <w:tr w:rsidR="00C7050C" w:rsidRPr="00230D2C" w14:paraId="7822C024" w14:textId="77777777" w:rsidTr="00C7050C">
        <w:trPr>
          <w:trHeight w:val="456"/>
        </w:trPr>
        <w:tc>
          <w:tcPr>
            <w:tcW w:w="2796" w:type="dxa"/>
            <w:tcBorders>
              <w:top w:val="single" w:sz="4" w:space="0" w:color="000000"/>
              <w:left w:val="single" w:sz="4" w:space="0" w:color="000000"/>
              <w:bottom w:val="single" w:sz="4" w:space="0" w:color="000000"/>
              <w:right w:val="single" w:sz="4" w:space="0" w:color="000000"/>
            </w:tcBorders>
            <w:vAlign w:val="center"/>
          </w:tcPr>
          <w:p w14:paraId="2C2B2586" w14:textId="3A2BEFE0" w:rsidR="00C7050C" w:rsidRPr="00C7050C" w:rsidRDefault="00C7050C">
            <w:pPr>
              <w:spacing w:line="259" w:lineRule="auto"/>
              <w:ind w:left="2" w:right="0"/>
              <w:rPr>
                <w:rFonts w:ascii="Arial" w:hAnsi="Arial" w:cs="Arial"/>
                <w:sz w:val="20"/>
                <w:szCs w:val="20"/>
              </w:rPr>
            </w:pPr>
            <w:r w:rsidRPr="00C7050C">
              <w:rPr>
                <w:rFonts w:ascii="Arial" w:hAnsi="Arial" w:cs="Arial"/>
                <w:sz w:val="20"/>
                <w:szCs w:val="20"/>
              </w:rPr>
              <w:t>verbally explain and model a wide range of musical terminology</w:t>
            </w:r>
          </w:p>
        </w:tc>
        <w:tc>
          <w:tcPr>
            <w:tcW w:w="1134" w:type="dxa"/>
            <w:tcBorders>
              <w:top w:val="single" w:sz="4" w:space="0" w:color="000000"/>
              <w:left w:val="single" w:sz="4" w:space="0" w:color="000000"/>
              <w:bottom w:val="single" w:sz="4" w:space="0" w:color="000000"/>
              <w:right w:val="single" w:sz="4" w:space="0" w:color="000000"/>
            </w:tcBorders>
            <w:vAlign w:val="center"/>
          </w:tcPr>
          <w:p w14:paraId="0E4B6152" w14:textId="77777777" w:rsidR="00C7050C" w:rsidRPr="00230D2C" w:rsidRDefault="00C7050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E13FE2" w14:textId="77777777" w:rsidR="00C7050C" w:rsidRPr="00230D2C" w:rsidRDefault="00C7050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5CAAAC" w14:textId="77777777" w:rsidR="00C7050C" w:rsidRPr="00230D2C" w:rsidRDefault="00C7050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0C8624" w14:textId="77777777" w:rsidR="00C7050C" w:rsidRPr="00230D2C" w:rsidRDefault="00C7050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82DE01" w14:textId="77777777" w:rsidR="00C7050C" w:rsidRPr="00230D2C" w:rsidRDefault="00C7050C">
            <w:pPr>
              <w:spacing w:line="259" w:lineRule="auto"/>
              <w:ind w:left="2" w:right="0"/>
              <w:rPr>
                <w:rFonts w:ascii="Arial" w:hAnsi="Arial" w:cs="Arial"/>
              </w:rPr>
            </w:pPr>
          </w:p>
        </w:tc>
        <w:tc>
          <w:tcPr>
            <w:tcW w:w="8364" w:type="dxa"/>
            <w:tcBorders>
              <w:top w:val="single" w:sz="4" w:space="0" w:color="000000"/>
              <w:left w:val="single" w:sz="4" w:space="0" w:color="000000"/>
              <w:bottom w:val="single" w:sz="4" w:space="0" w:color="000000"/>
              <w:right w:val="single" w:sz="4" w:space="0" w:color="000000"/>
            </w:tcBorders>
            <w:vAlign w:val="center"/>
          </w:tcPr>
          <w:p w14:paraId="5C8BBEC7" w14:textId="77777777" w:rsidR="00C7050C" w:rsidRPr="00230D2C" w:rsidRDefault="00C7050C">
            <w:pPr>
              <w:spacing w:line="259" w:lineRule="auto"/>
              <w:ind w:left="2" w:right="0"/>
              <w:rPr>
                <w:rFonts w:ascii="Arial" w:hAnsi="Arial" w:cs="Arial"/>
              </w:rPr>
            </w:pPr>
          </w:p>
        </w:tc>
      </w:tr>
    </w:tbl>
    <w:p w14:paraId="3C56F9C7" w14:textId="6562DD32" w:rsidR="00D6110D" w:rsidRPr="00230D2C" w:rsidRDefault="00D6110D" w:rsidP="00C7050C">
      <w:pPr>
        <w:tabs>
          <w:tab w:val="left" w:pos="1507"/>
        </w:tabs>
        <w:spacing w:after="0" w:line="259" w:lineRule="auto"/>
        <w:ind w:left="0" w:right="1383"/>
        <w:rPr>
          <w:rFonts w:ascii="Arial" w:hAnsi="Arial" w:cs="Arial"/>
        </w:rPr>
      </w:pPr>
    </w:p>
    <w:p w14:paraId="6FB920C1" w14:textId="77777777" w:rsidR="006118A0" w:rsidRPr="00230D2C" w:rsidRDefault="006118A0">
      <w:pPr>
        <w:spacing w:after="0" w:line="259" w:lineRule="auto"/>
        <w:ind w:left="-1701" w:right="1383"/>
        <w:rPr>
          <w:rFonts w:ascii="Arial" w:hAnsi="Arial" w:cs="Arial"/>
        </w:rPr>
      </w:pPr>
    </w:p>
    <w:p w14:paraId="2C2A87AC" w14:textId="77777777" w:rsidR="006118A0" w:rsidRPr="00230D2C" w:rsidRDefault="006118A0">
      <w:pPr>
        <w:spacing w:after="0" w:line="259" w:lineRule="auto"/>
        <w:ind w:left="-1701" w:right="1383"/>
        <w:rPr>
          <w:rFonts w:ascii="Arial" w:hAnsi="Arial" w:cs="Arial"/>
        </w:rPr>
      </w:pPr>
    </w:p>
    <w:tbl>
      <w:tblPr>
        <w:tblStyle w:val="a1"/>
        <w:tblW w:w="15129" w:type="dxa"/>
        <w:tblInd w:w="34" w:type="dxa"/>
        <w:tblLayout w:type="fixed"/>
        <w:tblLook w:val="0400" w:firstRow="0" w:lastRow="0" w:firstColumn="0" w:lastColumn="0" w:noHBand="0" w:noVBand="1"/>
      </w:tblPr>
      <w:tblGrid>
        <w:gridCol w:w="2486"/>
        <w:gridCol w:w="1161"/>
        <w:gridCol w:w="709"/>
        <w:gridCol w:w="708"/>
        <w:gridCol w:w="709"/>
        <w:gridCol w:w="709"/>
        <w:gridCol w:w="8647"/>
      </w:tblGrid>
      <w:tr w:rsidR="00D6110D" w:rsidRPr="00230D2C" w14:paraId="1F48C426" w14:textId="77777777" w:rsidTr="00230D2C">
        <w:trPr>
          <w:trHeight w:val="674"/>
        </w:trPr>
        <w:tc>
          <w:tcPr>
            <w:tcW w:w="24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6A39930"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u w:val="single"/>
              </w:rPr>
              <w:t>Musical topics/ areas of</w:t>
            </w:r>
            <w:r w:rsidRPr="00230D2C">
              <w:rPr>
                <w:rFonts w:ascii="Arial" w:hAnsi="Arial" w:cs="Arial"/>
                <w:sz w:val="20"/>
                <w:szCs w:val="20"/>
              </w:rPr>
              <w:t xml:space="preserve"> </w:t>
            </w:r>
            <w:r w:rsidRPr="00230D2C">
              <w:rPr>
                <w:rFonts w:ascii="Arial" w:hAnsi="Arial" w:cs="Arial"/>
                <w:sz w:val="20"/>
                <w:szCs w:val="20"/>
                <w:u w:val="single"/>
              </w:rPr>
              <w:t>knowledge</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D38C01E"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52F3E81"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PRP1 </w:t>
            </w: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07D9B3B"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DB8DB08"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7B7AF60"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PRP4 </w:t>
            </w:r>
          </w:p>
        </w:tc>
        <w:tc>
          <w:tcPr>
            <w:tcW w:w="864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CCFE9CB" w14:textId="77777777" w:rsidR="00D6110D" w:rsidRPr="00230D2C" w:rsidRDefault="00D6110D" w:rsidP="00D6110D">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D6110D" w:rsidRPr="00230D2C" w14:paraId="06D25E7A" w14:textId="77777777" w:rsidTr="00D6110D">
        <w:trPr>
          <w:trHeight w:val="674"/>
        </w:trPr>
        <w:tc>
          <w:tcPr>
            <w:tcW w:w="2486" w:type="dxa"/>
            <w:tcBorders>
              <w:top w:val="single" w:sz="4" w:space="0" w:color="000000"/>
              <w:left w:val="single" w:sz="4" w:space="0" w:color="000000"/>
              <w:bottom w:val="single" w:sz="4" w:space="0" w:color="000000"/>
              <w:right w:val="single" w:sz="4" w:space="0" w:color="000000"/>
            </w:tcBorders>
            <w:vAlign w:val="center"/>
          </w:tcPr>
          <w:p w14:paraId="4599B082"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18"/>
                <w:szCs w:val="18"/>
                <w:u w:val="single"/>
              </w:rPr>
              <w:t>Theory of music e.g. Grade</w:t>
            </w:r>
            <w:r w:rsidRPr="00230D2C">
              <w:rPr>
                <w:rFonts w:ascii="Arial" w:hAnsi="Arial" w:cs="Arial"/>
                <w:sz w:val="18"/>
                <w:szCs w:val="18"/>
              </w:rPr>
              <w:t xml:space="preserve"> </w:t>
            </w:r>
            <w:r w:rsidRPr="00230D2C">
              <w:rPr>
                <w:rFonts w:ascii="Arial" w:hAnsi="Arial" w:cs="Arial"/>
                <w:sz w:val="18"/>
                <w:szCs w:val="18"/>
                <w:u w:val="single"/>
              </w:rPr>
              <w:t>5</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341548BD"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944883"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6AE98D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2B36DE"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E4C1A8"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51E63028" w14:textId="77777777" w:rsidR="00D6110D" w:rsidRPr="00230D2C" w:rsidRDefault="00D6110D" w:rsidP="00D6110D">
            <w:pPr>
              <w:spacing w:line="259" w:lineRule="auto"/>
              <w:ind w:left="2" w:right="0"/>
              <w:rPr>
                <w:rFonts w:ascii="Arial" w:hAnsi="Arial" w:cs="Arial"/>
                <w:sz w:val="18"/>
                <w:szCs w:val="18"/>
              </w:rPr>
            </w:pPr>
          </w:p>
        </w:tc>
      </w:tr>
      <w:tr w:rsidR="00D6110D" w:rsidRPr="00230D2C" w14:paraId="626E3E87"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4F7F3008"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Musical analysis</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5D628835"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104946"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3D7CB1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97D25A"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36DB71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3315B284"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7BB3D4F3"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3A61B34F"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Baroque Counterpoint</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5128B79D"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18DAAD"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E89F41E"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D66F17F"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4B83BA"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79097AAA"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526E9ED2"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3CFD5E98"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Bach Chorale Harmony</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5F22D1D9"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D9497F"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BE57AE9"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DA8F41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5A90014"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4F74E47E"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50FEC71F"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78CFD173"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Bass Lines</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57A32FF2"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734AD4"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40A80C8"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1FB435C"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F53FDEE"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344187AD" w14:textId="77777777" w:rsidR="00D6110D" w:rsidRPr="00230D2C" w:rsidRDefault="00D6110D" w:rsidP="00D6110D">
            <w:pPr>
              <w:spacing w:line="259" w:lineRule="auto"/>
              <w:ind w:left="0" w:right="0"/>
              <w:rPr>
                <w:rFonts w:ascii="Arial" w:hAnsi="Arial" w:cs="Arial"/>
                <w:sz w:val="20"/>
                <w:szCs w:val="20"/>
              </w:rPr>
            </w:pPr>
          </w:p>
        </w:tc>
      </w:tr>
      <w:tr w:rsidR="00D6110D" w:rsidRPr="00230D2C" w14:paraId="2A3E929F"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5929D0D8"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Popular Song/Music</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343DCD7B"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00A773"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E24B05C"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8E7B2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16ACA9"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51EA72AF"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1E4DBD48" w14:textId="77777777" w:rsidTr="00D6110D">
        <w:trPr>
          <w:trHeight w:val="454"/>
        </w:trPr>
        <w:tc>
          <w:tcPr>
            <w:tcW w:w="2486" w:type="dxa"/>
            <w:tcBorders>
              <w:top w:val="single" w:sz="4" w:space="0" w:color="000000"/>
              <w:left w:val="single" w:sz="4" w:space="0" w:color="000000"/>
              <w:bottom w:val="single" w:sz="4" w:space="0" w:color="000000"/>
              <w:right w:val="single" w:sz="4" w:space="0" w:color="000000"/>
            </w:tcBorders>
          </w:tcPr>
          <w:p w14:paraId="3D8B9895"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Romantic Harmony</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2F695629"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1B280D"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7DC6DA9"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E67DED0"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1DB930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1FA52A1F"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73B0A7D8"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27633AB7"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Identifying Chords</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24D043DE"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4C856C4"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4B5831A"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2737DD8"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3AFBBFB"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17CB7769"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60102BA5" w14:textId="77777777" w:rsidTr="00D6110D">
        <w:trPr>
          <w:trHeight w:val="626"/>
        </w:trPr>
        <w:tc>
          <w:tcPr>
            <w:tcW w:w="2486" w:type="dxa"/>
            <w:tcBorders>
              <w:top w:val="single" w:sz="4" w:space="0" w:color="000000"/>
              <w:left w:val="single" w:sz="4" w:space="0" w:color="000000"/>
              <w:bottom w:val="single" w:sz="4" w:space="0" w:color="000000"/>
              <w:right w:val="single" w:sz="4" w:space="0" w:color="000000"/>
            </w:tcBorders>
          </w:tcPr>
          <w:p w14:paraId="5B240C38"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Musical</w:t>
            </w:r>
            <w:r w:rsidRPr="00230D2C">
              <w:rPr>
                <w:rFonts w:ascii="Arial" w:hAnsi="Arial" w:cs="Arial"/>
                <w:sz w:val="18"/>
                <w:szCs w:val="18"/>
              </w:rPr>
              <w:t xml:space="preserve"> </w:t>
            </w:r>
          </w:p>
          <w:p w14:paraId="10F598D6"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terminology/vocabulary</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38F51113"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C9CDCBF"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8CD52DF"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7F0F36E"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1B78234"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480AC40E"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39ED9C1C"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67673B9F"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20th Century Western Music</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7E672510"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05E301"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AE2718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296165"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A8A190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1EEE6035" w14:textId="77777777" w:rsidR="00D6110D" w:rsidRPr="00230D2C" w:rsidRDefault="00D6110D" w:rsidP="00D6110D">
            <w:pPr>
              <w:spacing w:line="259" w:lineRule="auto"/>
              <w:ind w:left="0" w:right="0"/>
              <w:rPr>
                <w:rFonts w:ascii="Arial" w:hAnsi="Arial" w:cs="Arial"/>
                <w:sz w:val="20"/>
                <w:szCs w:val="20"/>
              </w:rPr>
            </w:pPr>
          </w:p>
        </w:tc>
      </w:tr>
      <w:tr w:rsidR="00D6110D" w:rsidRPr="00230D2C" w14:paraId="080A59DD"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6B8AA341"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Aural Awareness</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40A5E096"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A5AA97"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C8E435E"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8BB1ED3"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9A6EE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389D5D20"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5CAC14B2"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tcPr>
          <w:p w14:paraId="10262078" w14:textId="5CFDBE0C"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Dictation</w:t>
            </w:r>
            <w:r w:rsidRPr="00230D2C">
              <w:rPr>
                <w:rFonts w:ascii="Arial" w:hAnsi="Arial" w:cs="Arial"/>
                <w:sz w:val="18"/>
                <w:szCs w:val="18"/>
              </w:rPr>
              <w:t xml:space="preserve"> </w:t>
            </w:r>
            <w:r w:rsidR="00230D2C">
              <w:rPr>
                <w:rFonts w:ascii="Arial" w:hAnsi="Arial" w:cs="Arial"/>
                <w:sz w:val="18"/>
                <w:szCs w:val="18"/>
              </w:rPr>
              <w:t>/ Transcription</w:t>
            </w:r>
          </w:p>
        </w:tc>
        <w:tc>
          <w:tcPr>
            <w:tcW w:w="1161" w:type="dxa"/>
            <w:tcBorders>
              <w:top w:val="single" w:sz="4" w:space="0" w:color="000000"/>
              <w:left w:val="single" w:sz="4" w:space="0" w:color="000000"/>
              <w:bottom w:val="single" w:sz="4" w:space="0" w:color="000000"/>
              <w:right w:val="single" w:sz="4" w:space="0" w:color="000000"/>
            </w:tcBorders>
            <w:vAlign w:val="center"/>
          </w:tcPr>
          <w:p w14:paraId="21B86361"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C9342A"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6E30460"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E2BBDE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F21177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638E1442"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43DB75EB" w14:textId="77777777" w:rsidTr="00D6110D">
        <w:trPr>
          <w:trHeight w:val="626"/>
        </w:trPr>
        <w:tc>
          <w:tcPr>
            <w:tcW w:w="2486" w:type="dxa"/>
            <w:tcBorders>
              <w:top w:val="single" w:sz="4" w:space="0" w:color="000000"/>
              <w:left w:val="single" w:sz="4" w:space="0" w:color="000000"/>
              <w:bottom w:val="single" w:sz="4" w:space="0" w:color="000000"/>
              <w:right w:val="single" w:sz="4" w:space="0" w:color="000000"/>
            </w:tcBorders>
          </w:tcPr>
          <w:p w14:paraId="50A2E002" w14:textId="77777777" w:rsidR="00D6110D" w:rsidRPr="00230D2C" w:rsidRDefault="00D6110D" w:rsidP="00D6110D">
            <w:pPr>
              <w:spacing w:line="259" w:lineRule="auto"/>
              <w:ind w:left="2" w:right="0"/>
              <w:rPr>
                <w:rFonts w:ascii="Arial" w:hAnsi="Arial" w:cs="Arial"/>
              </w:rPr>
            </w:pPr>
            <w:r w:rsidRPr="00230D2C">
              <w:rPr>
                <w:rFonts w:ascii="Arial" w:hAnsi="Arial" w:cs="Arial"/>
                <w:sz w:val="18"/>
                <w:szCs w:val="18"/>
                <w:u w:val="single"/>
              </w:rPr>
              <w:t>Western Classical Music</w:t>
            </w:r>
            <w:r w:rsidRPr="00230D2C">
              <w:rPr>
                <w:rFonts w:ascii="Arial" w:hAnsi="Arial" w:cs="Arial"/>
                <w:sz w:val="18"/>
                <w:szCs w:val="18"/>
              </w:rPr>
              <w:t xml:space="preserve"> </w:t>
            </w:r>
            <w:r w:rsidRPr="00230D2C">
              <w:rPr>
                <w:rFonts w:ascii="Arial" w:hAnsi="Arial" w:cs="Arial"/>
                <w:sz w:val="18"/>
                <w:szCs w:val="18"/>
                <w:u w:val="single"/>
              </w:rPr>
              <w:t>history and context</w:t>
            </w:r>
            <w:r w:rsidRPr="00230D2C">
              <w:rPr>
                <w:rFonts w:ascii="Arial" w:hAnsi="Arial" w:cs="Arial"/>
                <w:sz w:val="18"/>
                <w:szCs w:val="18"/>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1378836C"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1567FC8"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70E250"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A6FBEB"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1B2C95"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4D8A0B2C"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0146CB61" w14:textId="77777777" w:rsidTr="00D6110D">
        <w:trPr>
          <w:trHeight w:val="456"/>
        </w:trPr>
        <w:tc>
          <w:tcPr>
            <w:tcW w:w="2486" w:type="dxa"/>
            <w:tcBorders>
              <w:top w:val="single" w:sz="4" w:space="0" w:color="000000"/>
              <w:left w:val="single" w:sz="4" w:space="0" w:color="000000"/>
              <w:bottom w:val="single" w:sz="4" w:space="0" w:color="000000"/>
              <w:right w:val="single" w:sz="4" w:space="0" w:color="000000"/>
            </w:tcBorders>
            <w:vAlign w:val="center"/>
          </w:tcPr>
          <w:p w14:paraId="55479787"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t>Jazz/blues</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368D0A1C"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C99582" w14:textId="77777777" w:rsidR="00D6110D" w:rsidRPr="00230D2C" w:rsidRDefault="00D6110D" w:rsidP="00D6110D">
            <w:pPr>
              <w:spacing w:line="259" w:lineRule="auto"/>
              <w:ind w:left="0" w:right="0"/>
              <w:rPr>
                <w:rFonts w:ascii="Arial" w:hAnsi="Arial" w:cs="Arial"/>
                <w:color w:val="1155CC"/>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F79850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3F221FB"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0E875C"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476B7A7C" w14:textId="77777777" w:rsidR="00D6110D" w:rsidRPr="00230D2C" w:rsidRDefault="00D6110D" w:rsidP="00D6110D">
            <w:pPr>
              <w:spacing w:line="259" w:lineRule="auto"/>
              <w:ind w:left="2" w:right="0"/>
              <w:rPr>
                <w:rFonts w:ascii="Arial" w:hAnsi="Arial" w:cs="Arial"/>
                <w:color w:val="1155CC"/>
                <w:sz w:val="20"/>
                <w:szCs w:val="20"/>
              </w:rPr>
            </w:pPr>
          </w:p>
        </w:tc>
      </w:tr>
      <w:tr w:rsidR="00D6110D" w:rsidRPr="00230D2C" w14:paraId="3302F956" w14:textId="77777777" w:rsidTr="00D6110D">
        <w:trPr>
          <w:trHeight w:val="454"/>
        </w:trPr>
        <w:tc>
          <w:tcPr>
            <w:tcW w:w="2486" w:type="dxa"/>
            <w:tcBorders>
              <w:top w:val="single" w:sz="4" w:space="0" w:color="000000"/>
              <w:left w:val="single" w:sz="4" w:space="0" w:color="000000"/>
              <w:bottom w:val="single" w:sz="4" w:space="0" w:color="000000"/>
              <w:right w:val="single" w:sz="4" w:space="0" w:color="000000"/>
            </w:tcBorders>
            <w:vAlign w:val="center"/>
          </w:tcPr>
          <w:p w14:paraId="13F50409"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lastRenderedPageBreak/>
              <w:t>Folk</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vAlign w:val="center"/>
          </w:tcPr>
          <w:p w14:paraId="39A87ECD"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0153FED"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A4220CC"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F0E05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DB4638"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vAlign w:val="center"/>
          </w:tcPr>
          <w:p w14:paraId="5B21994D" w14:textId="77777777" w:rsidR="00D6110D" w:rsidRPr="00230D2C" w:rsidRDefault="00D6110D" w:rsidP="00D6110D">
            <w:pPr>
              <w:spacing w:line="259" w:lineRule="auto"/>
              <w:ind w:left="2" w:right="0"/>
              <w:rPr>
                <w:rFonts w:ascii="Arial" w:hAnsi="Arial" w:cs="Arial"/>
                <w:sz w:val="20"/>
                <w:szCs w:val="20"/>
              </w:rPr>
            </w:pPr>
          </w:p>
        </w:tc>
      </w:tr>
    </w:tbl>
    <w:p w14:paraId="14243455" w14:textId="77777777" w:rsidR="006118A0" w:rsidRPr="00230D2C" w:rsidRDefault="006118A0">
      <w:pPr>
        <w:spacing w:after="0" w:line="259" w:lineRule="auto"/>
        <w:ind w:left="-1701" w:right="1383"/>
        <w:rPr>
          <w:rFonts w:ascii="Arial" w:hAnsi="Arial" w:cs="Arial"/>
        </w:rPr>
      </w:pPr>
    </w:p>
    <w:tbl>
      <w:tblPr>
        <w:tblStyle w:val="a2"/>
        <w:tblW w:w="15129" w:type="dxa"/>
        <w:tblInd w:w="34" w:type="dxa"/>
        <w:tblLayout w:type="fixed"/>
        <w:tblLook w:val="0400" w:firstRow="0" w:lastRow="0" w:firstColumn="0" w:lastColumn="0" w:noHBand="0" w:noVBand="1"/>
      </w:tblPr>
      <w:tblGrid>
        <w:gridCol w:w="2486"/>
        <w:gridCol w:w="1161"/>
        <w:gridCol w:w="709"/>
        <w:gridCol w:w="708"/>
        <w:gridCol w:w="709"/>
        <w:gridCol w:w="709"/>
        <w:gridCol w:w="8647"/>
      </w:tblGrid>
      <w:tr w:rsidR="00D6110D" w:rsidRPr="00230D2C" w14:paraId="7242C96F" w14:textId="77777777" w:rsidTr="00230D2C">
        <w:trPr>
          <w:trHeight w:val="645"/>
        </w:trPr>
        <w:tc>
          <w:tcPr>
            <w:tcW w:w="24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BF85D6C" w14:textId="77777777" w:rsidR="00D6110D" w:rsidRPr="00230D2C" w:rsidRDefault="00D6110D" w:rsidP="00D6110D">
            <w:pPr>
              <w:spacing w:line="259" w:lineRule="auto"/>
              <w:ind w:left="2" w:right="0"/>
              <w:rPr>
                <w:rFonts w:ascii="Arial" w:hAnsi="Arial" w:cs="Arial"/>
                <w:sz w:val="20"/>
                <w:szCs w:val="20"/>
                <w:u w:val="single"/>
              </w:rPr>
            </w:pPr>
            <w:r w:rsidRPr="00230D2C">
              <w:rPr>
                <w:rFonts w:ascii="Arial" w:hAnsi="Arial" w:cs="Arial"/>
                <w:sz w:val="20"/>
                <w:szCs w:val="20"/>
                <w:u w:val="single"/>
              </w:rPr>
              <w:t>Musical topics/ areas of</w:t>
            </w:r>
            <w:r w:rsidRPr="00230D2C">
              <w:rPr>
                <w:rFonts w:ascii="Arial" w:hAnsi="Arial" w:cs="Arial"/>
                <w:sz w:val="20"/>
                <w:szCs w:val="20"/>
              </w:rPr>
              <w:t xml:space="preserve"> </w:t>
            </w:r>
            <w:r w:rsidRPr="00230D2C">
              <w:rPr>
                <w:rFonts w:ascii="Arial" w:hAnsi="Arial" w:cs="Arial"/>
                <w:sz w:val="20"/>
                <w:szCs w:val="20"/>
                <w:u w:val="single"/>
              </w:rPr>
              <w:t>knowledge</w:t>
            </w:r>
          </w:p>
        </w:tc>
        <w:tc>
          <w:tcPr>
            <w:tcW w:w="116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224C916"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8430418"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PRP1 </w:t>
            </w: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E00E1EA"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2E795A3"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96480EE"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PRP4 </w:t>
            </w:r>
          </w:p>
        </w:tc>
        <w:tc>
          <w:tcPr>
            <w:tcW w:w="864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FB307E5" w14:textId="77777777" w:rsidR="00D6110D" w:rsidRPr="00230D2C" w:rsidRDefault="00D6110D" w:rsidP="00D6110D">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D6110D" w:rsidRPr="00230D2C" w14:paraId="4E2E5A01" w14:textId="77777777" w:rsidTr="00D6110D">
        <w:trPr>
          <w:trHeight w:val="645"/>
        </w:trPr>
        <w:tc>
          <w:tcPr>
            <w:tcW w:w="2486" w:type="dxa"/>
            <w:tcBorders>
              <w:top w:val="single" w:sz="4" w:space="0" w:color="000000"/>
              <w:left w:val="single" w:sz="4" w:space="0" w:color="000000"/>
              <w:bottom w:val="single" w:sz="4" w:space="0" w:color="000000"/>
              <w:right w:val="single" w:sz="4" w:space="0" w:color="000000"/>
            </w:tcBorders>
            <w:vAlign w:val="center"/>
          </w:tcPr>
          <w:p w14:paraId="0736A116" w14:textId="77777777" w:rsidR="00D6110D" w:rsidRPr="00230D2C" w:rsidRDefault="00D6110D" w:rsidP="00D6110D">
            <w:pPr>
              <w:spacing w:line="259" w:lineRule="auto"/>
              <w:ind w:left="2" w:right="0"/>
              <w:rPr>
                <w:rFonts w:ascii="Arial" w:hAnsi="Arial" w:cs="Arial"/>
                <w:sz w:val="20"/>
                <w:szCs w:val="20"/>
                <w:u w:val="single"/>
              </w:rPr>
            </w:pPr>
            <w:r w:rsidRPr="00230D2C">
              <w:rPr>
                <w:rFonts w:ascii="Arial" w:hAnsi="Arial" w:cs="Arial"/>
                <w:sz w:val="20"/>
                <w:szCs w:val="20"/>
                <w:u w:val="single"/>
              </w:rPr>
              <w:t>Popular music/</w:t>
            </w:r>
          </w:p>
          <w:p w14:paraId="55CE82E9"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t>non-Western</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6E810E24"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0871B0"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6FE5B75"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076E4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1E33F1"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78BB8D7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r>
      <w:tr w:rsidR="00D6110D" w:rsidRPr="00230D2C" w14:paraId="6578B0D3" w14:textId="77777777" w:rsidTr="00D6110D">
        <w:trPr>
          <w:trHeight w:val="2700"/>
        </w:trPr>
        <w:tc>
          <w:tcPr>
            <w:tcW w:w="2486" w:type="dxa"/>
            <w:tcBorders>
              <w:top w:val="single" w:sz="4" w:space="0" w:color="000000"/>
              <w:left w:val="single" w:sz="4" w:space="0" w:color="000000"/>
              <w:bottom w:val="single" w:sz="4" w:space="0" w:color="000000"/>
              <w:right w:val="single" w:sz="4" w:space="0" w:color="000000"/>
            </w:tcBorders>
            <w:vAlign w:val="bottom"/>
          </w:tcPr>
          <w:p w14:paraId="633FC17C" w14:textId="77777777" w:rsidR="00D6110D" w:rsidRPr="00230D2C" w:rsidRDefault="00D6110D" w:rsidP="00D6110D">
            <w:pPr>
              <w:spacing w:line="242" w:lineRule="auto"/>
              <w:ind w:left="0" w:right="483"/>
              <w:rPr>
                <w:rFonts w:ascii="Arial" w:hAnsi="Arial" w:cs="Arial"/>
                <w:sz w:val="20"/>
                <w:szCs w:val="20"/>
                <w:u w:val="single"/>
              </w:rPr>
            </w:pPr>
            <w:r w:rsidRPr="00230D2C">
              <w:rPr>
                <w:rFonts w:ascii="Arial" w:hAnsi="Arial" w:cs="Arial"/>
                <w:sz w:val="20"/>
                <w:szCs w:val="20"/>
                <w:u w:val="single"/>
              </w:rPr>
              <w:t>World music</w:t>
            </w:r>
          </w:p>
          <w:p w14:paraId="1FEEAC2F" w14:textId="77777777" w:rsidR="00D6110D" w:rsidRPr="00230D2C" w:rsidRDefault="00D6110D" w:rsidP="00D6110D">
            <w:pPr>
              <w:spacing w:line="242" w:lineRule="auto"/>
              <w:ind w:left="0" w:right="483"/>
              <w:rPr>
                <w:rFonts w:ascii="Arial" w:hAnsi="Arial" w:cs="Arial"/>
              </w:rPr>
            </w:pPr>
            <w:r w:rsidRPr="00230D2C">
              <w:rPr>
                <w:rFonts w:ascii="Arial" w:hAnsi="Arial" w:cs="Arial"/>
                <w:sz w:val="20"/>
                <w:szCs w:val="20"/>
              </w:rPr>
              <w:t xml:space="preserve">Gamelan </w:t>
            </w:r>
          </w:p>
          <w:p w14:paraId="22503D66"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North African </w:t>
            </w:r>
          </w:p>
          <w:p w14:paraId="7B503FFA"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West African </w:t>
            </w:r>
          </w:p>
          <w:p w14:paraId="50B3566D"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Indian </w:t>
            </w:r>
          </w:p>
          <w:p w14:paraId="0B077023"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Chinese </w:t>
            </w:r>
          </w:p>
          <w:p w14:paraId="3765AEB4"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Caribbean  </w:t>
            </w:r>
          </w:p>
          <w:p w14:paraId="52EC0DE0"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Japanese </w:t>
            </w:r>
          </w:p>
          <w:p w14:paraId="44DD2616" w14:textId="77777777" w:rsidR="00D6110D" w:rsidRPr="00230D2C" w:rsidRDefault="00D6110D" w:rsidP="00D6110D">
            <w:pPr>
              <w:spacing w:after="17" w:line="239" w:lineRule="auto"/>
              <w:ind w:left="2" w:right="812"/>
              <w:rPr>
                <w:rFonts w:ascii="Arial" w:hAnsi="Arial" w:cs="Arial"/>
              </w:rPr>
            </w:pPr>
            <w:r w:rsidRPr="00230D2C">
              <w:rPr>
                <w:rFonts w:ascii="Arial" w:hAnsi="Arial" w:cs="Arial"/>
                <w:sz w:val="20"/>
                <w:szCs w:val="20"/>
              </w:rPr>
              <w:t xml:space="preserve">Indonesian Samba </w:t>
            </w:r>
          </w:p>
          <w:p w14:paraId="730B006B" w14:textId="77777777" w:rsidR="00D6110D" w:rsidRPr="00230D2C" w:rsidRDefault="00D6110D" w:rsidP="00D6110D">
            <w:pPr>
              <w:spacing w:line="259" w:lineRule="auto"/>
              <w:ind w:left="2" w:right="0"/>
              <w:rPr>
                <w:rFonts w:ascii="Arial" w:hAnsi="Arial" w:cs="Arial"/>
              </w:rPr>
            </w:pPr>
            <w:r w:rsidRPr="00230D2C">
              <w:rPr>
                <w:rFonts w:ascii="Arial" w:eastAsia="Arial" w:hAnsi="Arial" w:cs="Arial"/>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081BEE54" w14:textId="77777777" w:rsidR="00D6110D" w:rsidRPr="00230D2C" w:rsidRDefault="00D6110D" w:rsidP="00D6110D">
            <w:pPr>
              <w:spacing w:line="259" w:lineRule="auto"/>
              <w:ind w:left="0" w:right="0"/>
              <w:rPr>
                <w:rFonts w:ascii="Arial" w:hAnsi="Arial" w:cs="Arial"/>
                <w:sz w:val="20"/>
                <w:szCs w:val="20"/>
              </w:rPr>
            </w:pPr>
          </w:p>
          <w:p w14:paraId="3292BDE5"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28BC891"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p w14:paraId="079A3C5E" w14:textId="77777777" w:rsidR="00D6110D" w:rsidRPr="00230D2C" w:rsidRDefault="00D6110D" w:rsidP="00D6110D">
            <w:pPr>
              <w:spacing w:line="259" w:lineRule="auto"/>
              <w:ind w:left="0" w:right="0"/>
              <w:rPr>
                <w:rFonts w:ascii="Arial" w:hAnsi="Arial" w:cs="Arial"/>
                <w:color w:val="1155CC"/>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30AA5E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8AB0B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AAE9C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08D723BB"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rPr>
              <w:t xml:space="preserve"> </w:t>
            </w:r>
          </w:p>
          <w:p w14:paraId="40826565" w14:textId="77777777" w:rsidR="00D6110D" w:rsidRPr="00230D2C" w:rsidRDefault="00D6110D" w:rsidP="00D6110D">
            <w:pPr>
              <w:spacing w:line="259" w:lineRule="auto"/>
              <w:ind w:left="0" w:right="0"/>
              <w:rPr>
                <w:rFonts w:ascii="Arial" w:hAnsi="Arial" w:cs="Arial"/>
                <w:color w:val="1155CC"/>
                <w:sz w:val="20"/>
                <w:szCs w:val="20"/>
              </w:rPr>
            </w:pPr>
          </w:p>
        </w:tc>
      </w:tr>
      <w:tr w:rsidR="00D6110D" w:rsidRPr="00230D2C" w14:paraId="621FF21B" w14:textId="77777777" w:rsidTr="00D6110D">
        <w:trPr>
          <w:trHeight w:val="1776"/>
        </w:trPr>
        <w:tc>
          <w:tcPr>
            <w:tcW w:w="2486" w:type="dxa"/>
            <w:tcBorders>
              <w:top w:val="single" w:sz="4" w:space="0" w:color="000000"/>
              <w:left w:val="single" w:sz="4" w:space="0" w:color="000000"/>
              <w:bottom w:val="single" w:sz="4" w:space="0" w:color="000000"/>
              <w:right w:val="single" w:sz="4" w:space="0" w:color="000000"/>
            </w:tcBorders>
          </w:tcPr>
          <w:p w14:paraId="62248663"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t>Western Classical Tradition</w:t>
            </w:r>
            <w:r w:rsidRPr="00230D2C">
              <w:rPr>
                <w:rFonts w:ascii="Arial" w:hAnsi="Arial" w:cs="Arial"/>
                <w:sz w:val="20"/>
                <w:szCs w:val="20"/>
              </w:rPr>
              <w:t xml:space="preserve"> </w:t>
            </w:r>
          </w:p>
          <w:p w14:paraId="2E4467D8"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Medieval </w:t>
            </w:r>
          </w:p>
          <w:p w14:paraId="1150A82E"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Renaissance </w:t>
            </w:r>
          </w:p>
          <w:p w14:paraId="5E50B6F7"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Baroque </w:t>
            </w:r>
          </w:p>
          <w:p w14:paraId="5987FBCB"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Classical </w:t>
            </w:r>
          </w:p>
          <w:p w14:paraId="50D38152" w14:textId="77777777" w:rsidR="00D6110D" w:rsidRPr="00230D2C" w:rsidRDefault="00D6110D" w:rsidP="00D6110D">
            <w:pPr>
              <w:spacing w:after="5" w:line="259" w:lineRule="auto"/>
              <w:ind w:left="2" w:right="0"/>
              <w:rPr>
                <w:rFonts w:ascii="Arial" w:hAnsi="Arial" w:cs="Arial"/>
              </w:rPr>
            </w:pPr>
            <w:r w:rsidRPr="00230D2C">
              <w:rPr>
                <w:rFonts w:ascii="Arial" w:hAnsi="Arial" w:cs="Arial"/>
                <w:sz w:val="20"/>
                <w:szCs w:val="20"/>
              </w:rPr>
              <w:t xml:space="preserve">Romantic </w:t>
            </w:r>
          </w:p>
          <w:p w14:paraId="5D151A2D"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20</w:t>
            </w:r>
            <w:r w:rsidRPr="00230D2C">
              <w:rPr>
                <w:rFonts w:ascii="Arial" w:hAnsi="Arial" w:cs="Arial"/>
                <w:sz w:val="20"/>
                <w:szCs w:val="20"/>
                <w:vertAlign w:val="superscript"/>
              </w:rPr>
              <w:t>th</w:t>
            </w:r>
            <w:r w:rsidRPr="00230D2C">
              <w:rPr>
                <w:rFonts w:ascii="Arial" w:hAnsi="Arial" w:cs="Arial"/>
                <w:sz w:val="20"/>
                <w:szCs w:val="20"/>
              </w:rPr>
              <w:t xml:space="preserve"> Century </w:t>
            </w:r>
          </w:p>
        </w:tc>
        <w:tc>
          <w:tcPr>
            <w:tcW w:w="1161" w:type="dxa"/>
            <w:tcBorders>
              <w:top w:val="single" w:sz="4" w:space="0" w:color="000000"/>
              <w:left w:val="single" w:sz="4" w:space="0" w:color="000000"/>
              <w:bottom w:val="single" w:sz="4" w:space="0" w:color="000000"/>
              <w:right w:val="single" w:sz="4" w:space="0" w:color="000000"/>
            </w:tcBorders>
          </w:tcPr>
          <w:p w14:paraId="0D9A2610"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p w14:paraId="6DB2F4FF"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56DDBE4"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2997A0A"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EBC50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F2468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10889099"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5437DAEF" w14:textId="77777777" w:rsidTr="00D6110D">
        <w:trPr>
          <w:trHeight w:val="802"/>
        </w:trPr>
        <w:tc>
          <w:tcPr>
            <w:tcW w:w="2486" w:type="dxa"/>
            <w:tcBorders>
              <w:top w:val="single" w:sz="4" w:space="0" w:color="000000"/>
              <w:left w:val="single" w:sz="4" w:space="0" w:color="000000"/>
              <w:bottom w:val="single" w:sz="4" w:space="0" w:color="000000"/>
              <w:right w:val="single" w:sz="4" w:space="0" w:color="000000"/>
            </w:tcBorders>
          </w:tcPr>
          <w:p w14:paraId="7E97DC4F"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t>Apply information from</w:t>
            </w:r>
            <w:r w:rsidRPr="00230D2C">
              <w:rPr>
                <w:rFonts w:ascii="Arial" w:hAnsi="Arial" w:cs="Arial"/>
                <w:sz w:val="20"/>
                <w:szCs w:val="20"/>
              </w:rPr>
              <w:t xml:space="preserve"> </w:t>
            </w:r>
            <w:r w:rsidRPr="00230D2C">
              <w:rPr>
                <w:rFonts w:ascii="Arial" w:hAnsi="Arial" w:cs="Arial"/>
                <w:sz w:val="20"/>
                <w:szCs w:val="20"/>
                <w:u w:val="single"/>
              </w:rPr>
              <w:t>Exam Specifications KS4</w:t>
            </w:r>
            <w:r w:rsidRPr="00230D2C">
              <w:rPr>
                <w:rFonts w:ascii="Arial" w:hAnsi="Arial" w:cs="Arial"/>
                <w:sz w:val="20"/>
                <w:szCs w:val="20"/>
              </w:rPr>
              <w:t xml:space="preserve"> </w:t>
            </w:r>
            <w:r w:rsidRPr="00230D2C">
              <w:rPr>
                <w:rFonts w:ascii="Arial" w:hAnsi="Arial" w:cs="Arial"/>
                <w:sz w:val="20"/>
                <w:szCs w:val="20"/>
                <w:u w:val="single"/>
              </w:rPr>
              <w:t>and 6</w:t>
            </w:r>
            <w:r w:rsidRPr="00230D2C">
              <w:rPr>
                <w:rFonts w:ascii="Arial" w:hAnsi="Arial" w:cs="Arial"/>
                <w:sz w:val="20"/>
                <w:szCs w:val="20"/>
                <w:vertAlign w:val="superscript"/>
              </w:rPr>
              <w:t>th</w:t>
            </w:r>
            <w:r w:rsidRPr="00230D2C">
              <w:rPr>
                <w:rFonts w:ascii="Arial" w:hAnsi="Arial" w:cs="Arial"/>
                <w:sz w:val="20"/>
                <w:szCs w:val="20"/>
                <w:u w:val="single"/>
              </w:rPr>
              <w:t xml:space="preserve"> form</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22EBAF1F"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6AA0BCF" w14:textId="77777777" w:rsidR="00D6110D" w:rsidRPr="00230D2C" w:rsidRDefault="00D6110D" w:rsidP="00D6110D">
            <w:pPr>
              <w:spacing w:line="259" w:lineRule="auto"/>
              <w:ind w:left="0" w:right="0"/>
              <w:rPr>
                <w:rFonts w:ascii="Arial" w:hAnsi="Arial" w:cs="Arial"/>
                <w:color w:val="1155CC"/>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93CBFC" w14:textId="77777777" w:rsidR="00D6110D" w:rsidRPr="00230D2C" w:rsidRDefault="00D6110D" w:rsidP="00D6110D">
            <w:pPr>
              <w:spacing w:line="259" w:lineRule="auto"/>
              <w:ind w:left="2" w:right="0"/>
              <w:rPr>
                <w:rFonts w:ascii="Arial" w:hAnsi="Arial" w:cs="Arial"/>
                <w:color w:val="FF0000"/>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5053679"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4079514"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51EEE0EE" w14:textId="77777777" w:rsidR="00D6110D" w:rsidRPr="00230D2C" w:rsidRDefault="00D6110D" w:rsidP="00D6110D">
            <w:pPr>
              <w:spacing w:line="259" w:lineRule="auto"/>
              <w:ind w:left="2" w:right="0"/>
              <w:rPr>
                <w:rFonts w:ascii="Arial" w:hAnsi="Arial" w:cs="Arial"/>
                <w:color w:val="FF0000"/>
                <w:sz w:val="20"/>
                <w:szCs w:val="20"/>
              </w:rPr>
            </w:pPr>
          </w:p>
        </w:tc>
      </w:tr>
      <w:tr w:rsidR="00D6110D" w:rsidRPr="00230D2C" w14:paraId="4A108566" w14:textId="77777777" w:rsidTr="00D6110D">
        <w:trPr>
          <w:trHeight w:val="2018"/>
        </w:trPr>
        <w:tc>
          <w:tcPr>
            <w:tcW w:w="2486" w:type="dxa"/>
            <w:tcBorders>
              <w:top w:val="single" w:sz="4" w:space="0" w:color="000000"/>
              <w:left w:val="single" w:sz="4" w:space="0" w:color="000000"/>
              <w:bottom w:val="single" w:sz="4" w:space="0" w:color="000000"/>
              <w:right w:val="single" w:sz="4" w:space="0" w:color="000000"/>
            </w:tcBorders>
          </w:tcPr>
          <w:p w14:paraId="7DD6DFCF"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u w:val="single"/>
              </w:rPr>
              <w:lastRenderedPageBreak/>
              <w:t>Music Technology</w:t>
            </w:r>
            <w:r w:rsidRPr="00230D2C">
              <w:rPr>
                <w:rFonts w:ascii="Arial" w:hAnsi="Arial" w:cs="Arial"/>
                <w:sz w:val="20"/>
                <w:szCs w:val="20"/>
              </w:rPr>
              <w:t xml:space="preserve"> </w:t>
            </w:r>
          </w:p>
          <w:p w14:paraId="3754F200"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Recording </w:t>
            </w:r>
          </w:p>
          <w:p w14:paraId="50D4AFC2"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Sequencing </w:t>
            </w:r>
          </w:p>
          <w:p w14:paraId="0A678371"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Programmes </w:t>
            </w:r>
          </w:p>
          <w:p w14:paraId="402A30FC" w14:textId="77777777" w:rsidR="00D6110D" w:rsidRPr="00230D2C" w:rsidRDefault="00D6110D" w:rsidP="00D6110D">
            <w:pPr>
              <w:spacing w:line="242" w:lineRule="auto"/>
              <w:ind w:left="2" w:right="455"/>
              <w:rPr>
                <w:rFonts w:ascii="Arial" w:hAnsi="Arial" w:cs="Arial"/>
                <w:sz w:val="20"/>
                <w:szCs w:val="20"/>
              </w:rPr>
            </w:pPr>
            <w:r w:rsidRPr="00230D2C">
              <w:rPr>
                <w:rFonts w:ascii="Arial" w:hAnsi="Arial" w:cs="Arial"/>
                <w:sz w:val="20"/>
                <w:szCs w:val="20"/>
              </w:rPr>
              <w:t xml:space="preserve">Backing tracks </w:t>
            </w:r>
          </w:p>
          <w:p w14:paraId="2DA61076" w14:textId="77777777" w:rsidR="00D6110D" w:rsidRPr="00230D2C" w:rsidRDefault="00D6110D" w:rsidP="00D6110D">
            <w:pPr>
              <w:spacing w:line="242" w:lineRule="auto"/>
              <w:ind w:left="2" w:right="455"/>
              <w:rPr>
                <w:rFonts w:ascii="Arial" w:hAnsi="Arial" w:cs="Arial"/>
              </w:rPr>
            </w:pPr>
            <w:r w:rsidRPr="00230D2C">
              <w:rPr>
                <w:rFonts w:ascii="Arial" w:hAnsi="Arial" w:cs="Arial"/>
                <w:sz w:val="20"/>
                <w:szCs w:val="20"/>
              </w:rPr>
              <w:t xml:space="preserve">CD </w:t>
            </w:r>
            <w:proofErr w:type="spellStart"/>
            <w:r w:rsidRPr="00230D2C">
              <w:rPr>
                <w:rFonts w:ascii="Arial" w:hAnsi="Arial" w:cs="Arial"/>
                <w:sz w:val="20"/>
                <w:szCs w:val="20"/>
              </w:rPr>
              <w:t>roms</w:t>
            </w:r>
            <w:proofErr w:type="spellEnd"/>
            <w:r w:rsidRPr="00230D2C">
              <w:rPr>
                <w:rFonts w:ascii="Arial" w:hAnsi="Arial" w:cs="Arial"/>
                <w:sz w:val="20"/>
                <w:szCs w:val="20"/>
              </w:rPr>
              <w:t xml:space="preserve"> </w:t>
            </w:r>
          </w:p>
          <w:p w14:paraId="56D23B55" w14:textId="77777777" w:rsidR="00D6110D" w:rsidRPr="00230D2C" w:rsidRDefault="00D6110D" w:rsidP="00D6110D">
            <w:pPr>
              <w:spacing w:line="259" w:lineRule="auto"/>
              <w:ind w:left="2" w:right="1373"/>
              <w:rPr>
                <w:rFonts w:ascii="Arial" w:hAnsi="Arial" w:cs="Arial"/>
              </w:rPr>
            </w:pPr>
            <w:r w:rsidRPr="00230D2C">
              <w:rPr>
                <w:rFonts w:ascii="Arial" w:hAnsi="Arial" w:cs="Arial"/>
                <w:sz w:val="20"/>
                <w:szCs w:val="20"/>
              </w:rPr>
              <w:t xml:space="preserve">Internet PA </w:t>
            </w:r>
          </w:p>
        </w:tc>
        <w:tc>
          <w:tcPr>
            <w:tcW w:w="1161" w:type="dxa"/>
            <w:tcBorders>
              <w:top w:val="single" w:sz="4" w:space="0" w:color="000000"/>
              <w:left w:val="single" w:sz="4" w:space="0" w:color="000000"/>
              <w:bottom w:val="single" w:sz="4" w:space="0" w:color="000000"/>
              <w:right w:val="single" w:sz="4" w:space="0" w:color="000000"/>
            </w:tcBorders>
          </w:tcPr>
          <w:p w14:paraId="5A3B1C1F"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B2AED9"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EA8FA6"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95C4D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AAC8D40"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8647" w:type="dxa"/>
            <w:tcBorders>
              <w:top w:val="single" w:sz="4" w:space="0" w:color="000000"/>
              <w:left w:val="single" w:sz="4" w:space="0" w:color="000000"/>
              <w:bottom w:val="single" w:sz="4" w:space="0" w:color="000000"/>
              <w:right w:val="single" w:sz="4" w:space="0" w:color="000000"/>
            </w:tcBorders>
          </w:tcPr>
          <w:p w14:paraId="68B3855F"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rPr>
              <w:t xml:space="preserve"> </w:t>
            </w:r>
          </w:p>
        </w:tc>
      </w:tr>
    </w:tbl>
    <w:p w14:paraId="76DA6581" w14:textId="77777777" w:rsidR="006118A0" w:rsidRPr="00230D2C" w:rsidRDefault="006118A0">
      <w:pPr>
        <w:spacing w:after="0" w:line="259" w:lineRule="auto"/>
        <w:ind w:left="-1701" w:right="1383"/>
        <w:rPr>
          <w:rFonts w:ascii="Arial" w:hAnsi="Arial" w:cs="Arial"/>
        </w:rPr>
      </w:pPr>
    </w:p>
    <w:p w14:paraId="337502B2" w14:textId="77777777" w:rsidR="006118A0" w:rsidRPr="00230D2C" w:rsidRDefault="008F5324">
      <w:pPr>
        <w:rPr>
          <w:rFonts w:ascii="Arial" w:hAnsi="Arial" w:cs="Arial"/>
        </w:rPr>
      </w:pPr>
      <w:r w:rsidRPr="00230D2C">
        <w:rPr>
          <w:rFonts w:ascii="Arial" w:hAnsi="Arial" w:cs="Arial"/>
        </w:rPr>
        <w:br w:type="page"/>
      </w:r>
    </w:p>
    <w:p w14:paraId="2AF531D2" w14:textId="77777777" w:rsidR="006118A0" w:rsidRPr="00230D2C" w:rsidRDefault="00DB5A36">
      <w:pPr>
        <w:spacing w:after="98" w:line="259" w:lineRule="auto"/>
        <w:ind w:left="0" w:right="0"/>
        <w:rPr>
          <w:rFonts w:ascii="Arial" w:hAnsi="Arial" w:cs="Arial"/>
        </w:rPr>
      </w:pPr>
      <w:r w:rsidRPr="00230D2C">
        <w:rPr>
          <w:rFonts w:ascii="Arial" w:hAnsi="Arial" w:cs="Arial"/>
          <w:u w:val="single"/>
        </w:rPr>
        <w:lastRenderedPageBreak/>
        <w:t>K</w:t>
      </w:r>
      <w:r w:rsidR="008F5324" w:rsidRPr="00230D2C">
        <w:rPr>
          <w:rFonts w:ascii="Arial" w:hAnsi="Arial" w:cs="Arial"/>
          <w:u w:val="single"/>
        </w:rPr>
        <w:t>nowledge, understanding and skills in music technology</w:t>
      </w:r>
      <w:r w:rsidR="008F5324" w:rsidRPr="00230D2C">
        <w:rPr>
          <w:rFonts w:ascii="Arial" w:hAnsi="Arial" w:cs="Arial"/>
        </w:rPr>
        <w:t xml:space="preserve"> </w:t>
      </w:r>
    </w:p>
    <w:p w14:paraId="1B84FFE3" w14:textId="77777777" w:rsidR="00D6110D" w:rsidRPr="00230D2C" w:rsidRDefault="008F5324" w:rsidP="00D6110D">
      <w:pPr>
        <w:spacing w:after="0" w:line="240" w:lineRule="auto"/>
        <w:ind w:left="-6" w:right="0"/>
        <w:rPr>
          <w:rFonts w:ascii="Arial" w:hAnsi="Arial" w:cs="Arial"/>
        </w:rPr>
      </w:pPr>
      <w:r w:rsidRPr="00230D2C">
        <w:rPr>
          <w:rFonts w:ascii="Arial" w:hAnsi="Arial" w:cs="Arial"/>
        </w:rPr>
        <w:t xml:space="preserve">This section enables you to record your experiences of the application of specific aspects of ICT to the teaching and learning of music. </w:t>
      </w:r>
    </w:p>
    <w:p w14:paraId="58595C96" w14:textId="77777777" w:rsidR="006118A0" w:rsidRPr="00230D2C" w:rsidRDefault="008F5324" w:rsidP="00D6110D">
      <w:pPr>
        <w:spacing w:after="0" w:line="240" w:lineRule="auto"/>
        <w:ind w:left="-6" w:right="0"/>
        <w:rPr>
          <w:rFonts w:ascii="Arial" w:hAnsi="Arial" w:cs="Arial"/>
        </w:rPr>
      </w:pPr>
      <w:r w:rsidRPr="00230D2C">
        <w:rPr>
          <w:rFonts w:ascii="Arial" w:hAnsi="Arial" w:cs="Arial"/>
        </w:rPr>
        <w:t xml:space="preserve">Your knowledge and degree of understanding will be revealed in your: </w:t>
      </w:r>
    </w:p>
    <w:p w14:paraId="7741DE60" w14:textId="77777777" w:rsidR="006118A0" w:rsidRPr="00230D2C" w:rsidRDefault="008F5324">
      <w:pPr>
        <w:numPr>
          <w:ilvl w:val="0"/>
          <w:numId w:val="4"/>
        </w:numPr>
        <w:ind w:right="0"/>
        <w:rPr>
          <w:rFonts w:ascii="Arial" w:hAnsi="Arial" w:cs="Arial"/>
        </w:rPr>
      </w:pPr>
      <w:r w:rsidRPr="00230D2C">
        <w:rPr>
          <w:rFonts w:ascii="Arial" w:hAnsi="Arial" w:cs="Arial"/>
        </w:rPr>
        <w:t xml:space="preserve">planning </w:t>
      </w:r>
    </w:p>
    <w:p w14:paraId="34FCFAB1" w14:textId="77777777" w:rsidR="006118A0" w:rsidRPr="00230D2C" w:rsidRDefault="008F5324">
      <w:pPr>
        <w:numPr>
          <w:ilvl w:val="0"/>
          <w:numId w:val="4"/>
        </w:numPr>
        <w:ind w:right="0"/>
        <w:rPr>
          <w:rFonts w:ascii="Arial" w:hAnsi="Arial" w:cs="Arial"/>
        </w:rPr>
      </w:pPr>
      <w:r w:rsidRPr="00230D2C">
        <w:rPr>
          <w:rFonts w:ascii="Arial" w:hAnsi="Arial" w:cs="Arial"/>
        </w:rPr>
        <w:t xml:space="preserve">use of music technology in resourcing work </w:t>
      </w:r>
    </w:p>
    <w:p w14:paraId="682A2ED7" w14:textId="77777777" w:rsidR="006118A0" w:rsidRPr="00230D2C" w:rsidRDefault="008F5324">
      <w:pPr>
        <w:numPr>
          <w:ilvl w:val="0"/>
          <w:numId w:val="4"/>
        </w:numPr>
        <w:ind w:right="0"/>
        <w:rPr>
          <w:rFonts w:ascii="Arial" w:hAnsi="Arial" w:cs="Arial"/>
        </w:rPr>
      </w:pPr>
      <w:r w:rsidRPr="00230D2C">
        <w:rPr>
          <w:rFonts w:ascii="Arial" w:hAnsi="Arial" w:cs="Arial"/>
        </w:rPr>
        <w:t xml:space="preserve">teaching in the classroom </w:t>
      </w:r>
    </w:p>
    <w:p w14:paraId="3553E671" w14:textId="77777777" w:rsidR="006118A0" w:rsidRPr="00230D2C" w:rsidRDefault="008F5324" w:rsidP="00D6110D">
      <w:pPr>
        <w:numPr>
          <w:ilvl w:val="0"/>
          <w:numId w:val="4"/>
        </w:numPr>
        <w:spacing w:after="9"/>
        <w:ind w:right="0"/>
        <w:rPr>
          <w:rFonts w:ascii="Arial" w:hAnsi="Arial" w:cs="Arial"/>
        </w:rPr>
      </w:pPr>
      <w:r w:rsidRPr="00230D2C">
        <w:rPr>
          <w:rFonts w:ascii="Arial" w:hAnsi="Arial" w:cs="Arial"/>
        </w:rPr>
        <w:t>ability to assess the quality of your teaching using music technology and the quality of pupils’ learning in music technology</w:t>
      </w:r>
      <w:r w:rsidR="00D6110D" w:rsidRPr="00230D2C">
        <w:rPr>
          <w:rFonts w:ascii="Arial" w:hAnsi="Arial" w:cs="Arial"/>
        </w:rPr>
        <w:t>.</w:t>
      </w:r>
    </w:p>
    <w:p w14:paraId="6EBC4BF3" w14:textId="77777777" w:rsidR="006118A0" w:rsidRPr="00230D2C" w:rsidRDefault="008F5324">
      <w:pPr>
        <w:spacing w:after="0" w:line="259" w:lineRule="auto"/>
        <w:ind w:left="1" w:right="0"/>
        <w:rPr>
          <w:rFonts w:ascii="Arial" w:hAnsi="Arial" w:cs="Arial"/>
        </w:rPr>
      </w:pPr>
      <w:r w:rsidRPr="00230D2C">
        <w:rPr>
          <w:rFonts w:ascii="Arial" w:hAnsi="Arial" w:cs="Arial"/>
        </w:rPr>
        <w:t xml:space="preserve"> </w:t>
      </w:r>
    </w:p>
    <w:tbl>
      <w:tblPr>
        <w:tblStyle w:val="a3"/>
        <w:tblW w:w="15129" w:type="dxa"/>
        <w:tblInd w:w="-108" w:type="dxa"/>
        <w:tblLayout w:type="fixed"/>
        <w:tblLook w:val="0400" w:firstRow="0" w:lastRow="0" w:firstColumn="0" w:lastColumn="0" w:noHBand="0" w:noVBand="1"/>
      </w:tblPr>
      <w:tblGrid>
        <w:gridCol w:w="3364"/>
        <w:gridCol w:w="1134"/>
        <w:gridCol w:w="708"/>
        <w:gridCol w:w="709"/>
        <w:gridCol w:w="709"/>
        <w:gridCol w:w="709"/>
        <w:gridCol w:w="7796"/>
      </w:tblGrid>
      <w:tr w:rsidR="009B722D" w:rsidRPr="00230D2C" w14:paraId="6816BB54" w14:textId="77777777" w:rsidTr="00230D2C">
        <w:trPr>
          <w:trHeight w:val="469"/>
        </w:trPr>
        <w:tc>
          <w:tcPr>
            <w:tcW w:w="33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8BA8D62"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Knowledge of subject </w:t>
            </w:r>
          </w:p>
        </w:tc>
        <w:tc>
          <w:tcPr>
            <w:tcW w:w="113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7CEB5DA"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Interview </w:t>
            </w: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0235074"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PRP1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5D226F7"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A2DADBE"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56F2DF6"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PRP4 </w:t>
            </w:r>
          </w:p>
        </w:tc>
        <w:tc>
          <w:tcPr>
            <w:tcW w:w="779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5430B56" w14:textId="77777777" w:rsidR="00D6110D" w:rsidRPr="00230D2C" w:rsidRDefault="00D6110D" w:rsidP="00D6110D">
            <w:pPr>
              <w:spacing w:after="102" w:line="259" w:lineRule="auto"/>
              <w:ind w:left="2" w:right="0"/>
              <w:rPr>
                <w:rFonts w:ascii="Arial" w:hAnsi="Arial" w:cs="Arial"/>
                <w:sz w:val="20"/>
                <w:szCs w:val="20"/>
              </w:rPr>
            </w:pPr>
            <w:r w:rsidRPr="00230D2C">
              <w:rPr>
                <w:rFonts w:ascii="Arial" w:hAnsi="Arial" w:cs="Arial"/>
                <w:sz w:val="20"/>
                <w:szCs w:val="20"/>
              </w:rPr>
              <w:t xml:space="preserve">Notes:   Origin. Knowledge (degree course etc.) actions to be taken and reference to evidence </w:t>
            </w:r>
          </w:p>
        </w:tc>
      </w:tr>
      <w:tr w:rsidR="009B722D" w:rsidRPr="00230D2C" w14:paraId="3E5BE6F9" w14:textId="77777777" w:rsidTr="009B722D">
        <w:trPr>
          <w:trHeight w:val="520"/>
        </w:trPr>
        <w:tc>
          <w:tcPr>
            <w:tcW w:w="3364" w:type="dxa"/>
            <w:tcBorders>
              <w:top w:val="single" w:sz="4" w:space="0" w:color="000000"/>
              <w:left w:val="single" w:sz="4" w:space="0" w:color="000000"/>
              <w:bottom w:val="single" w:sz="4" w:space="0" w:color="000000"/>
              <w:right w:val="single" w:sz="4" w:space="0" w:color="000000"/>
            </w:tcBorders>
          </w:tcPr>
          <w:p w14:paraId="4B1D8498" w14:textId="77777777" w:rsidR="006118A0" w:rsidRPr="00230D2C" w:rsidRDefault="008F5324">
            <w:pPr>
              <w:spacing w:line="259" w:lineRule="auto"/>
              <w:ind w:left="2" w:right="0"/>
              <w:rPr>
                <w:rFonts w:ascii="Arial" w:hAnsi="Arial" w:cs="Arial"/>
              </w:rPr>
            </w:pPr>
            <w:r w:rsidRPr="00230D2C">
              <w:rPr>
                <w:rFonts w:ascii="Arial" w:hAnsi="Arial" w:cs="Arial"/>
                <w:sz w:val="20"/>
                <w:szCs w:val="20"/>
              </w:rPr>
              <w:t xml:space="preserve">Ability to access information about music and musicians </w:t>
            </w:r>
          </w:p>
        </w:tc>
        <w:tc>
          <w:tcPr>
            <w:tcW w:w="1134" w:type="dxa"/>
            <w:tcBorders>
              <w:top w:val="single" w:sz="4" w:space="0" w:color="000000"/>
              <w:left w:val="single" w:sz="4" w:space="0" w:color="000000"/>
              <w:bottom w:val="single" w:sz="4" w:space="0" w:color="000000"/>
              <w:right w:val="single" w:sz="4" w:space="0" w:color="000000"/>
            </w:tcBorders>
          </w:tcPr>
          <w:p w14:paraId="46749775" w14:textId="77777777" w:rsidR="006118A0" w:rsidRPr="00230D2C" w:rsidRDefault="008F5324">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E32DFD" w14:textId="77777777" w:rsidR="006118A0" w:rsidRPr="00230D2C" w:rsidRDefault="008F5324">
            <w:pPr>
              <w:spacing w:line="259" w:lineRule="auto"/>
              <w:ind w:left="2" w:right="0"/>
              <w:rPr>
                <w:rFonts w:ascii="Arial" w:hAnsi="Arial" w:cs="Arial"/>
                <w:color w:val="1155CC"/>
                <w:sz w:val="20"/>
                <w:szCs w:val="20"/>
              </w:rPr>
            </w:pPr>
            <w:r w:rsidRPr="00230D2C">
              <w:rPr>
                <w:rFonts w:ascii="Arial" w:hAnsi="Arial" w:cs="Arial"/>
                <w:color w:val="1155CC"/>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367E528"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CEE362"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2F60BBE"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642D712E" w14:textId="77777777" w:rsidR="006118A0" w:rsidRPr="00230D2C" w:rsidRDefault="008F5324">
            <w:pPr>
              <w:spacing w:line="259" w:lineRule="auto"/>
              <w:ind w:left="2" w:right="0"/>
              <w:rPr>
                <w:rFonts w:ascii="Arial" w:hAnsi="Arial" w:cs="Arial"/>
                <w:color w:val="1155CC"/>
                <w:sz w:val="20"/>
                <w:szCs w:val="20"/>
              </w:rPr>
            </w:pPr>
            <w:r w:rsidRPr="00230D2C">
              <w:rPr>
                <w:rFonts w:ascii="Arial" w:hAnsi="Arial" w:cs="Arial"/>
                <w:color w:val="1155CC"/>
                <w:sz w:val="20"/>
                <w:szCs w:val="20"/>
              </w:rPr>
              <w:t xml:space="preserve"> </w:t>
            </w:r>
          </w:p>
        </w:tc>
      </w:tr>
      <w:tr w:rsidR="009B722D" w:rsidRPr="00230D2C" w14:paraId="33DF8657" w14:textId="77777777" w:rsidTr="009B722D">
        <w:trPr>
          <w:trHeight w:val="245"/>
        </w:trPr>
        <w:tc>
          <w:tcPr>
            <w:tcW w:w="3364" w:type="dxa"/>
            <w:tcBorders>
              <w:top w:val="single" w:sz="4" w:space="0" w:color="000000"/>
              <w:left w:val="single" w:sz="4" w:space="0" w:color="000000"/>
              <w:bottom w:val="single" w:sz="4" w:space="0" w:color="000000"/>
              <w:right w:val="single" w:sz="4" w:space="0" w:color="000000"/>
            </w:tcBorders>
          </w:tcPr>
          <w:p w14:paraId="66B8C28F" w14:textId="77777777" w:rsidR="00D6110D" w:rsidRPr="00230D2C" w:rsidRDefault="008F5324" w:rsidP="009B722D">
            <w:pPr>
              <w:spacing w:line="259" w:lineRule="auto"/>
              <w:ind w:left="2" w:right="0"/>
              <w:rPr>
                <w:rFonts w:ascii="Arial" w:hAnsi="Arial" w:cs="Arial"/>
                <w:sz w:val="20"/>
                <w:szCs w:val="20"/>
              </w:rPr>
            </w:pPr>
            <w:r w:rsidRPr="00230D2C">
              <w:rPr>
                <w:rFonts w:ascii="Arial" w:hAnsi="Arial" w:cs="Arial"/>
                <w:sz w:val="20"/>
                <w:szCs w:val="20"/>
              </w:rPr>
              <w:t xml:space="preserve">Fusions </w:t>
            </w:r>
          </w:p>
          <w:p w14:paraId="590CDB90" w14:textId="77777777" w:rsidR="009B722D" w:rsidRPr="00230D2C" w:rsidRDefault="009B722D" w:rsidP="009B722D">
            <w:pPr>
              <w:spacing w:line="259" w:lineRule="auto"/>
              <w:ind w:left="2" w:right="0"/>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D500791" w14:textId="77777777" w:rsidR="006118A0" w:rsidRPr="00230D2C" w:rsidRDefault="008F5324">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23F20DD"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DC9A4C"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C18318B"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7319CD3"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455A4A41" w14:textId="77777777" w:rsidR="006118A0" w:rsidRPr="00230D2C" w:rsidRDefault="006118A0">
            <w:pPr>
              <w:spacing w:line="259" w:lineRule="auto"/>
              <w:ind w:left="2" w:right="0"/>
              <w:rPr>
                <w:rFonts w:ascii="Arial" w:hAnsi="Arial" w:cs="Arial"/>
                <w:sz w:val="20"/>
                <w:szCs w:val="20"/>
              </w:rPr>
            </w:pPr>
          </w:p>
        </w:tc>
      </w:tr>
      <w:tr w:rsidR="009B722D" w:rsidRPr="00230D2C" w14:paraId="3FCE6B9B" w14:textId="77777777" w:rsidTr="009B722D">
        <w:trPr>
          <w:trHeight w:val="634"/>
        </w:trPr>
        <w:tc>
          <w:tcPr>
            <w:tcW w:w="3364" w:type="dxa"/>
            <w:tcBorders>
              <w:top w:val="single" w:sz="4" w:space="0" w:color="000000"/>
              <w:left w:val="single" w:sz="4" w:space="0" w:color="000000"/>
              <w:bottom w:val="single" w:sz="4" w:space="0" w:color="000000"/>
              <w:right w:val="single" w:sz="4" w:space="0" w:color="000000"/>
            </w:tcBorders>
          </w:tcPr>
          <w:p w14:paraId="21319292" w14:textId="77777777" w:rsidR="006118A0" w:rsidRPr="00230D2C" w:rsidRDefault="008F5324" w:rsidP="00D6110D">
            <w:pPr>
              <w:spacing w:line="259" w:lineRule="auto"/>
              <w:ind w:left="2" w:right="0"/>
              <w:rPr>
                <w:rFonts w:ascii="Arial" w:hAnsi="Arial" w:cs="Arial"/>
              </w:rPr>
            </w:pPr>
            <w:r w:rsidRPr="00230D2C">
              <w:rPr>
                <w:rFonts w:ascii="Arial" w:hAnsi="Arial" w:cs="Arial"/>
                <w:sz w:val="20"/>
                <w:szCs w:val="20"/>
              </w:rPr>
              <w:t xml:space="preserve">Assess the suitability of resources from TES and YouTube </w:t>
            </w:r>
          </w:p>
        </w:tc>
        <w:tc>
          <w:tcPr>
            <w:tcW w:w="1134" w:type="dxa"/>
            <w:tcBorders>
              <w:top w:val="single" w:sz="4" w:space="0" w:color="000000"/>
              <w:left w:val="single" w:sz="4" w:space="0" w:color="000000"/>
              <w:bottom w:val="single" w:sz="4" w:space="0" w:color="000000"/>
              <w:right w:val="single" w:sz="4" w:space="0" w:color="000000"/>
            </w:tcBorders>
          </w:tcPr>
          <w:p w14:paraId="05D0B226" w14:textId="77777777" w:rsidR="006118A0" w:rsidRPr="00230D2C" w:rsidRDefault="008F5324">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24F1DBE" w14:textId="77777777" w:rsidR="006118A0" w:rsidRPr="00230D2C" w:rsidRDefault="008F5324">
            <w:pPr>
              <w:spacing w:line="259" w:lineRule="auto"/>
              <w:ind w:left="2" w:right="0"/>
              <w:rPr>
                <w:rFonts w:ascii="Arial" w:hAnsi="Arial" w:cs="Arial"/>
                <w:color w:val="1155CC"/>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34D5DF" w14:textId="77777777" w:rsidR="006118A0" w:rsidRPr="00230D2C" w:rsidRDefault="008F5324">
            <w:pPr>
              <w:spacing w:line="259" w:lineRule="auto"/>
              <w:ind w:left="2" w:right="0"/>
              <w:rPr>
                <w:rFonts w:ascii="Arial" w:hAnsi="Arial" w:cs="Arial"/>
                <w:color w:val="FF0000"/>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FD894E"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A893F25"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4E481EB2" w14:textId="77777777" w:rsidR="006118A0" w:rsidRPr="00230D2C" w:rsidRDefault="006118A0">
            <w:pPr>
              <w:spacing w:line="259" w:lineRule="auto"/>
              <w:ind w:left="2" w:right="0"/>
              <w:rPr>
                <w:rFonts w:ascii="Arial" w:hAnsi="Arial" w:cs="Arial"/>
                <w:color w:val="FF0000"/>
                <w:sz w:val="20"/>
                <w:szCs w:val="20"/>
              </w:rPr>
            </w:pPr>
          </w:p>
        </w:tc>
      </w:tr>
      <w:tr w:rsidR="009B722D" w:rsidRPr="00230D2C" w14:paraId="118BBF99" w14:textId="77777777" w:rsidTr="009B722D">
        <w:trPr>
          <w:trHeight w:val="530"/>
        </w:trPr>
        <w:tc>
          <w:tcPr>
            <w:tcW w:w="3364" w:type="dxa"/>
            <w:tcBorders>
              <w:top w:val="single" w:sz="4" w:space="0" w:color="000000"/>
              <w:left w:val="single" w:sz="4" w:space="0" w:color="000000"/>
              <w:bottom w:val="single" w:sz="4" w:space="0" w:color="000000"/>
              <w:right w:val="single" w:sz="4" w:space="0" w:color="000000"/>
            </w:tcBorders>
          </w:tcPr>
          <w:p w14:paraId="6D02E416" w14:textId="77777777" w:rsidR="006118A0" w:rsidRPr="00230D2C" w:rsidRDefault="008F5324">
            <w:pPr>
              <w:spacing w:after="1"/>
              <w:ind w:left="2" w:right="0"/>
              <w:rPr>
                <w:rFonts w:ascii="Arial" w:hAnsi="Arial" w:cs="Arial"/>
              </w:rPr>
            </w:pPr>
            <w:r w:rsidRPr="00230D2C">
              <w:rPr>
                <w:rFonts w:ascii="Arial" w:hAnsi="Arial" w:cs="Arial"/>
                <w:sz w:val="20"/>
                <w:szCs w:val="20"/>
              </w:rPr>
              <w:t xml:space="preserve">Ability to create music through music </w:t>
            </w:r>
          </w:p>
          <w:p w14:paraId="22F50479" w14:textId="77777777" w:rsidR="006118A0" w:rsidRPr="00230D2C" w:rsidRDefault="00D6110D">
            <w:pPr>
              <w:spacing w:line="259" w:lineRule="auto"/>
              <w:ind w:left="2" w:right="0"/>
              <w:rPr>
                <w:rFonts w:ascii="Arial" w:hAnsi="Arial" w:cs="Arial"/>
                <w:sz w:val="20"/>
                <w:szCs w:val="20"/>
              </w:rPr>
            </w:pPr>
            <w:r w:rsidRPr="00230D2C">
              <w:rPr>
                <w:rFonts w:ascii="Arial" w:hAnsi="Arial" w:cs="Arial"/>
                <w:sz w:val="20"/>
                <w:szCs w:val="20"/>
              </w:rPr>
              <w:t>t</w:t>
            </w:r>
            <w:r w:rsidR="008F5324" w:rsidRPr="00230D2C">
              <w:rPr>
                <w:rFonts w:ascii="Arial" w:hAnsi="Arial" w:cs="Arial"/>
                <w:sz w:val="20"/>
                <w:szCs w:val="20"/>
              </w:rPr>
              <w:t>echnology</w:t>
            </w:r>
            <w:r w:rsidRPr="00230D2C">
              <w:rPr>
                <w:rFonts w:ascii="Arial" w:hAnsi="Arial" w:cs="Arial"/>
                <w:sz w:val="20"/>
                <w:szCs w:val="20"/>
              </w:rPr>
              <w:t xml:space="preserve"> </w:t>
            </w:r>
            <w:r w:rsidR="008F5324" w:rsidRPr="00230D2C">
              <w:rPr>
                <w:rFonts w:ascii="Arial" w:hAnsi="Arial" w:cs="Arial"/>
                <w:sz w:val="20"/>
                <w:szCs w:val="20"/>
              </w:rPr>
              <w:t xml:space="preserve">(BST’s own skills) </w:t>
            </w:r>
          </w:p>
          <w:p w14:paraId="2CB95FC3" w14:textId="77777777" w:rsidR="00D6110D" w:rsidRPr="00230D2C" w:rsidRDefault="00D6110D" w:rsidP="009B722D">
            <w:pPr>
              <w:spacing w:line="259" w:lineRule="auto"/>
              <w:ind w:left="0" w:righ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5E9B9275" w14:textId="77777777" w:rsidR="006118A0" w:rsidRPr="00230D2C" w:rsidRDefault="008F5324">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14E6B72"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7CBF32"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BF9F48" w14:textId="77777777" w:rsidR="006118A0" w:rsidRPr="00230D2C" w:rsidRDefault="008F5324">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4E56E3" w14:textId="77777777" w:rsidR="006118A0" w:rsidRPr="00230D2C" w:rsidRDefault="008F5324">
            <w:pPr>
              <w:spacing w:line="259" w:lineRule="auto"/>
              <w:ind w:left="2" w:right="0"/>
              <w:rPr>
                <w:rFonts w:ascii="Arial" w:hAnsi="Arial" w:cs="Arial"/>
              </w:rPr>
            </w:pPr>
            <w:r w:rsidRPr="00230D2C">
              <w:rPr>
                <w:rFonts w:ascii="Arial" w:hAnsi="Arial" w:cs="Arial"/>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7668121C" w14:textId="77777777" w:rsidR="006118A0" w:rsidRPr="00230D2C" w:rsidRDefault="008F5324">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D6110D" w:rsidRPr="00230D2C" w14:paraId="2DF77397" w14:textId="77777777" w:rsidTr="009B722D">
        <w:trPr>
          <w:trHeight w:val="526"/>
        </w:trPr>
        <w:tc>
          <w:tcPr>
            <w:tcW w:w="3364" w:type="dxa"/>
            <w:tcBorders>
              <w:top w:val="single" w:sz="4" w:space="0" w:color="000000"/>
              <w:left w:val="single" w:sz="4" w:space="0" w:color="000000"/>
              <w:bottom w:val="single" w:sz="4" w:space="0" w:color="000000"/>
              <w:right w:val="single" w:sz="4" w:space="0" w:color="000000"/>
            </w:tcBorders>
          </w:tcPr>
          <w:p w14:paraId="39421B23"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Assessing the suitability of equipment and software for classroom use </w:t>
            </w:r>
          </w:p>
          <w:p w14:paraId="3817DD4A" w14:textId="77777777" w:rsidR="00D6110D" w:rsidRPr="00230D2C" w:rsidRDefault="00D6110D" w:rsidP="00D6110D">
            <w:pPr>
              <w:spacing w:line="259" w:lineRule="auto"/>
              <w:ind w:left="2" w:right="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069135FB" w14:textId="77777777" w:rsidR="00D6110D" w:rsidRPr="00230D2C" w:rsidRDefault="00D6110D" w:rsidP="00D6110D">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BD08659"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9BEC598"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6AF3A14"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B53CD49" w14:textId="77777777" w:rsidR="00D6110D" w:rsidRPr="00230D2C" w:rsidRDefault="00D6110D" w:rsidP="00D6110D">
            <w:pPr>
              <w:spacing w:line="259" w:lineRule="auto"/>
              <w:ind w:left="2" w:right="0"/>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8F72FF4"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1D6CF978" w14:textId="77777777" w:rsidTr="009B722D">
        <w:trPr>
          <w:trHeight w:val="367"/>
        </w:trPr>
        <w:tc>
          <w:tcPr>
            <w:tcW w:w="3364" w:type="dxa"/>
            <w:tcBorders>
              <w:top w:val="single" w:sz="4" w:space="0" w:color="000000"/>
              <w:left w:val="single" w:sz="4" w:space="0" w:color="000000"/>
              <w:bottom w:val="single" w:sz="4" w:space="0" w:color="000000"/>
              <w:right w:val="single" w:sz="4" w:space="0" w:color="000000"/>
            </w:tcBorders>
          </w:tcPr>
          <w:p w14:paraId="091A3A6E" w14:textId="77777777" w:rsidR="00D6110D" w:rsidRPr="00230D2C" w:rsidRDefault="00D6110D" w:rsidP="009B722D">
            <w:pPr>
              <w:spacing w:line="259" w:lineRule="auto"/>
              <w:ind w:left="2" w:right="0"/>
              <w:rPr>
                <w:rFonts w:ascii="Arial" w:hAnsi="Arial" w:cs="Arial"/>
                <w:sz w:val="20"/>
                <w:szCs w:val="20"/>
              </w:rPr>
            </w:pPr>
            <w:r w:rsidRPr="00230D2C">
              <w:rPr>
                <w:rFonts w:ascii="Arial" w:hAnsi="Arial" w:cs="Arial"/>
                <w:sz w:val="20"/>
                <w:szCs w:val="20"/>
              </w:rPr>
              <w:t xml:space="preserve">How ICT is used to meet learning objectives </w:t>
            </w:r>
          </w:p>
        </w:tc>
        <w:tc>
          <w:tcPr>
            <w:tcW w:w="1134" w:type="dxa"/>
            <w:tcBorders>
              <w:top w:val="single" w:sz="4" w:space="0" w:color="000000"/>
              <w:left w:val="single" w:sz="4" w:space="0" w:color="000000"/>
              <w:bottom w:val="single" w:sz="4" w:space="0" w:color="000000"/>
              <w:right w:val="single" w:sz="4" w:space="0" w:color="000000"/>
            </w:tcBorders>
          </w:tcPr>
          <w:p w14:paraId="4E4047E1" w14:textId="77777777" w:rsidR="00D6110D" w:rsidRPr="00230D2C" w:rsidRDefault="00D6110D" w:rsidP="00D6110D">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3126C3E"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4CF3069"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B80F439"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D2624DE" w14:textId="77777777" w:rsidR="00D6110D" w:rsidRPr="00230D2C" w:rsidRDefault="00D6110D" w:rsidP="00D6110D">
            <w:pPr>
              <w:spacing w:line="259" w:lineRule="auto"/>
              <w:ind w:left="2" w:right="0"/>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3B6143A6"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1CB15F7D" w14:textId="77777777" w:rsidTr="009B722D">
        <w:trPr>
          <w:trHeight w:val="672"/>
        </w:trPr>
        <w:tc>
          <w:tcPr>
            <w:tcW w:w="3364" w:type="dxa"/>
            <w:tcBorders>
              <w:top w:val="single" w:sz="4" w:space="0" w:color="000000"/>
              <w:left w:val="single" w:sz="4" w:space="0" w:color="000000"/>
              <w:bottom w:val="single" w:sz="4" w:space="0" w:color="000000"/>
              <w:right w:val="single" w:sz="4" w:space="0" w:color="000000"/>
            </w:tcBorders>
          </w:tcPr>
          <w:p w14:paraId="78AB32FA" w14:textId="77777777" w:rsidR="00D6110D" w:rsidRPr="00230D2C" w:rsidRDefault="00D6110D" w:rsidP="00D6110D">
            <w:pPr>
              <w:spacing w:line="259" w:lineRule="auto"/>
              <w:ind w:left="2" w:right="6"/>
              <w:rPr>
                <w:rFonts w:ascii="Arial" w:hAnsi="Arial" w:cs="Arial"/>
              </w:rPr>
            </w:pPr>
            <w:r w:rsidRPr="00230D2C">
              <w:rPr>
                <w:rFonts w:ascii="Arial" w:hAnsi="Arial" w:cs="Arial"/>
                <w:sz w:val="20"/>
                <w:szCs w:val="20"/>
              </w:rPr>
              <w:t xml:space="preserve">How ICT contributes to the learning of pupils with special educational needs </w:t>
            </w:r>
          </w:p>
        </w:tc>
        <w:tc>
          <w:tcPr>
            <w:tcW w:w="1134" w:type="dxa"/>
            <w:tcBorders>
              <w:top w:val="single" w:sz="4" w:space="0" w:color="000000"/>
              <w:left w:val="single" w:sz="4" w:space="0" w:color="000000"/>
              <w:bottom w:val="single" w:sz="4" w:space="0" w:color="000000"/>
              <w:right w:val="single" w:sz="4" w:space="0" w:color="000000"/>
            </w:tcBorders>
          </w:tcPr>
          <w:p w14:paraId="5ACF9E79" w14:textId="77777777" w:rsidR="00D6110D" w:rsidRPr="00230D2C" w:rsidRDefault="00D6110D" w:rsidP="00D6110D">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9FF7952"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8DE382D"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01DD3B7"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34FE441" w14:textId="77777777" w:rsidR="00D6110D" w:rsidRPr="00230D2C" w:rsidRDefault="00D6110D" w:rsidP="00D6110D">
            <w:pPr>
              <w:spacing w:line="259" w:lineRule="auto"/>
              <w:ind w:left="2" w:right="0"/>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4AF4641C"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3CBC3D3F" w14:textId="77777777" w:rsidTr="009B722D">
        <w:trPr>
          <w:trHeight w:val="672"/>
        </w:trPr>
        <w:tc>
          <w:tcPr>
            <w:tcW w:w="3364" w:type="dxa"/>
            <w:tcBorders>
              <w:top w:val="single" w:sz="4" w:space="0" w:color="000000"/>
              <w:left w:val="single" w:sz="4" w:space="0" w:color="000000"/>
              <w:bottom w:val="single" w:sz="4" w:space="0" w:color="000000"/>
              <w:right w:val="single" w:sz="4" w:space="0" w:color="000000"/>
            </w:tcBorders>
          </w:tcPr>
          <w:p w14:paraId="5BA905AA"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Setting up and managing ICT resources in the music room </w:t>
            </w:r>
          </w:p>
        </w:tc>
        <w:tc>
          <w:tcPr>
            <w:tcW w:w="1134" w:type="dxa"/>
            <w:tcBorders>
              <w:top w:val="single" w:sz="4" w:space="0" w:color="000000"/>
              <w:left w:val="single" w:sz="4" w:space="0" w:color="000000"/>
              <w:bottom w:val="single" w:sz="4" w:space="0" w:color="000000"/>
              <w:right w:val="single" w:sz="4" w:space="0" w:color="000000"/>
            </w:tcBorders>
          </w:tcPr>
          <w:p w14:paraId="7E4B40FE" w14:textId="77777777" w:rsidR="00D6110D" w:rsidRPr="00230D2C" w:rsidRDefault="00D6110D" w:rsidP="00D6110D">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809423E"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63F02A5"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A55174F"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D6C0158" w14:textId="77777777" w:rsidR="00D6110D" w:rsidRPr="00230D2C" w:rsidRDefault="00D6110D" w:rsidP="00D6110D">
            <w:pPr>
              <w:spacing w:line="259" w:lineRule="auto"/>
              <w:ind w:left="2" w:right="0"/>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37C9064"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2D96D767" w14:textId="77777777" w:rsidTr="009B722D">
        <w:trPr>
          <w:trHeight w:val="672"/>
        </w:trPr>
        <w:tc>
          <w:tcPr>
            <w:tcW w:w="3364" w:type="dxa"/>
            <w:tcBorders>
              <w:top w:val="single" w:sz="4" w:space="0" w:color="000000"/>
              <w:left w:val="single" w:sz="4" w:space="0" w:color="000000"/>
              <w:bottom w:val="single" w:sz="4" w:space="0" w:color="000000"/>
              <w:right w:val="single" w:sz="4" w:space="0" w:color="000000"/>
            </w:tcBorders>
          </w:tcPr>
          <w:p w14:paraId="1C866977"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Demonstration and teaching of ICT use in music in the classroom </w:t>
            </w:r>
          </w:p>
        </w:tc>
        <w:tc>
          <w:tcPr>
            <w:tcW w:w="1134" w:type="dxa"/>
            <w:tcBorders>
              <w:top w:val="single" w:sz="4" w:space="0" w:color="000000"/>
              <w:left w:val="single" w:sz="4" w:space="0" w:color="000000"/>
              <w:bottom w:val="single" w:sz="4" w:space="0" w:color="000000"/>
              <w:right w:val="single" w:sz="4" w:space="0" w:color="000000"/>
            </w:tcBorders>
          </w:tcPr>
          <w:p w14:paraId="6B88A9F5" w14:textId="77777777" w:rsidR="00D6110D" w:rsidRPr="00230D2C" w:rsidRDefault="00D6110D" w:rsidP="00D6110D">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4ED10E4"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5ADE274"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AD55E13"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686C1E4" w14:textId="77777777" w:rsidR="00D6110D" w:rsidRPr="00230D2C" w:rsidRDefault="00D6110D" w:rsidP="00D6110D">
            <w:pPr>
              <w:spacing w:line="259" w:lineRule="auto"/>
              <w:ind w:left="2" w:right="0"/>
              <w:rPr>
                <w:rFonts w:ascii="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1AC90A24" w14:textId="77777777" w:rsidR="00D6110D" w:rsidRPr="00230D2C" w:rsidRDefault="00D6110D" w:rsidP="00D6110D">
            <w:pPr>
              <w:spacing w:line="259" w:lineRule="auto"/>
              <w:ind w:left="2" w:right="0"/>
              <w:rPr>
                <w:rFonts w:ascii="Arial" w:hAnsi="Arial" w:cs="Arial"/>
                <w:sz w:val="20"/>
                <w:szCs w:val="20"/>
              </w:rPr>
            </w:pPr>
          </w:p>
        </w:tc>
      </w:tr>
    </w:tbl>
    <w:p w14:paraId="0ED25978" w14:textId="77777777" w:rsidR="006118A0" w:rsidRPr="00230D2C" w:rsidRDefault="006118A0" w:rsidP="00D6110D">
      <w:pPr>
        <w:spacing w:after="0" w:line="259" w:lineRule="auto"/>
        <w:ind w:left="0" w:right="1671"/>
        <w:rPr>
          <w:rFonts w:ascii="Arial" w:hAnsi="Arial" w:cs="Arial"/>
        </w:rPr>
      </w:pPr>
    </w:p>
    <w:tbl>
      <w:tblPr>
        <w:tblStyle w:val="a4"/>
        <w:tblW w:w="15026" w:type="dxa"/>
        <w:tblInd w:w="-5" w:type="dxa"/>
        <w:tblLayout w:type="fixed"/>
        <w:tblLook w:val="0400" w:firstRow="0" w:lastRow="0" w:firstColumn="0" w:lastColumn="0" w:noHBand="0" w:noVBand="1"/>
      </w:tblPr>
      <w:tblGrid>
        <w:gridCol w:w="3686"/>
        <w:gridCol w:w="992"/>
        <w:gridCol w:w="709"/>
        <w:gridCol w:w="709"/>
        <w:gridCol w:w="708"/>
        <w:gridCol w:w="709"/>
        <w:gridCol w:w="7513"/>
      </w:tblGrid>
      <w:tr w:rsidR="009B722D" w:rsidRPr="00230D2C" w14:paraId="463112D4" w14:textId="77777777" w:rsidTr="00230D2C">
        <w:trPr>
          <w:trHeight w:val="368"/>
        </w:trPr>
        <w:tc>
          <w:tcPr>
            <w:tcW w:w="36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6BF1C46" w14:textId="77777777" w:rsidR="00D6110D" w:rsidRPr="00230D2C" w:rsidRDefault="00D6110D" w:rsidP="00D6110D">
            <w:pPr>
              <w:spacing w:after="1"/>
              <w:ind w:left="2" w:right="0"/>
              <w:rPr>
                <w:rFonts w:ascii="Arial" w:hAnsi="Arial" w:cs="Arial"/>
                <w:sz w:val="20"/>
                <w:szCs w:val="20"/>
              </w:rPr>
            </w:pPr>
            <w:r w:rsidRPr="00230D2C">
              <w:rPr>
                <w:rFonts w:ascii="Arial" w:hAnsi="Arial" w:cs="Arial"/>
                <w:sz w:val="20"/>
                <w:szCs w:val="20"/>
              </w:rPr>
              <w:lastRenderedPageBreak/>
              <w:t>Knowledge of subject</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CAC6E70"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E15A3B0"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PRP1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F359171"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PRP2 </w:t>
            </w: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5199B94"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2725C9A"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PRP4 </w:t>
            </w:r>
          </w:p>
        </w:tc>
        <w:tc>
          <w:tcPr>
            <w:tcW w:w="751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8573FA2" w14:textId="77777777" w:rsidR="00D6110D" w:rsidRPr="00230D2C" w:rsidRDefault="00D6110D" w:rsidP="00D6110D">
            <w:pPr>
              <w:spacing w:after="102" w:line="259" w:lineRule="auto"/>
              <w:ind w:left="2" w:right="0"/>
              <w:rPr>
                <w:rFonts w:ascii="Arial" w:hAnsi="Arial" w:cs="Arial"/>
                <w:sz w:val="20"/>
                <w:szCs w:val="20"/>
              </w:rPr>
            </w:pPr>
            <w:r w:rsidRPr="00230D2C">
              <w:rPr>
                <w:rFonts w:ascii="Arial" w:hAnsi="Arial" w:cs="Arial"/>
                <w:sz w:val="20"/>
                <w:szCs w:val="20"/>
              </w:rPr>
              <w:t xml:space="preserve">Notes:   Origin. Knowledge (degree course etc.) actions to be taken and reference to evidence </w:t>
            </w:r>
          </w:p>
        </w:tc>
      </w:tr>
      <w:tr w:rsidR="009B722D" w:rsidRPr="00230D2C" w14:paraId="67702611" w14:textId="77777777" w:rsidTr="009B722D">
        <w:trPr>
          <w:trHeight w:val="793"/>
        </w:trPr>
        <w:tc>
          <w:tcPr>
            <w:tcW w:w="3686" w:type="dxa"/>
            <w:tcBorders>
              <w:top w:val="single" w:sz="4" w:space="0" w:color="000000"/>
              <w:left w:val="single" w:sz="4" w:space="0" w:color="000000"/>
              <w:bottom w:val="single" w:sz="4" w:space="0" w:color="000000"/>
              <w:right w:val="single" w:sz="4" w:space="0" w:color="000000"/>
            </w:tcBorders>
          </w:tcPr>
          <w:p w14:paraId="63AC2BDA" w14:textId="77777777" w:rsidR="00D6110D" w:rsidRPr="00230D2C" w:rsidRDefault="00D6110D" w:rsidP="00D6110D">
            <w:pPr>
              <w:spacing w:after="1"/>
              <w:ind w:left="2" w:right="0"/>
              <w:rPr>
                <w:rFonts w:ascii="Arial" w:hAnsi="Arial" w:cs="Arial"/>
              </w:rPr>
            </w:pPr>
            <w:r w:rsidRPr="00230D2C">
              <w:rPr>
                <w:rFonts w:ascii="Arial" w:hAnsi="Arial" w:cs="Arial"/>
                <w:sz w:val="20"/>
                <w:szCs w:val="20"/>
              </w:rPr>
              <w:t xml:space="preserve">Understanding the criteria for assessing work in </w:t>
            </w:r>
          </w:p>
          <w:p w14:paraId="5F1B260E"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ICT in music </w:t>
            </w:r>
          </w:p>
        </w:tc>
        <w:tc>
          <w:tcPr>
            <w:tcW w:w="992" w:type="dxa"/>
            <w:tcBorders>
              <w:top w:val="single" w:sz="4" w:space="0" w:color="000000"/>
              <w:left w:val="single" w:sz="4" w:space="0" w:color="000000"/>
              <w:bottom w:val="single" w:sz="4" w:space="0" w:color="000000"/>
              <w:right w:val="single" w:sz="4" w:space="0" w:color="000000"/>
            </w:tcBorders>
          </w:tcPr>
          <w:p w14:paraId="2F8FDB73" w14:textId="77777777" w:rsidR="00D6110D" w:rsidRPr="00230D2C" w:rsidRDefault="00D6110D" w:rsidP="00D6110D">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CE2A7FD" w14:textId="77777777" w:rsidR="00D6110D" w:rsidRPr="00230D2C" w:rsidRDefault="00D6110D" w:rsidP="00D6110D">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E536D40" w14:textId="77777777" w:rsidR="00D6110D" w:rsidRPr="00230D2C" w:rsidRDefault="00D6110D" w:rsidP="00D6110D">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1931002"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1D9FBD0" w14:textId="77777777" w:rsidR="00D6110D" w:rsidRPr="00230D2C" w:rsidRDefault="00D6110D" w:rsidP="00D6110D">
            <w:pPr>
              <w:spacing w:line="259" w:lineRule="auto"/>
              <w:ind w:left="2" w:right="0"/>
              <w:rPr>
                <w:rFonts w:ascii="Arial" w:hAnsi="Arial" w:cs="Arial"/>
              </w:rPr>
            </w:pPr>
          </w:p>
        </w:tc>
        <w:tc>
          <w:tcPr>
            <w:tcW w:w="7513" w:type="dxa"/>
            <w:tcBorders>
              <w:top w:val="single" w:sz="4" w:space="0" w:color="000000"/>
              <w:left w:val="single" w:sz="4" w:space="0" w:color="000000"/>
              <w:bottom w:val="single" w:sz="4" w:space="0" w:color="000000"/>
              <w:right w:val="single" w:sz="4" w:space="0" w:color="000000"/>
            </w:tcBorders>
          </w:tcPr>
          <w:p w14:paraId="629E214B" w14:textId="77777777" w:rsidR="00D6110D" w:rsidRPr="00230D2C" w:rsidRDefault="00D6110D" w:rsidP="00D6110D">
            <w:pPr>
              <w:spacing w:after="102" w:line="259" w:lineRule="auto"/>
              <w:ind w:left="2" w:right="0"/>
              <w:rPr>
                <w:rFonts w:ascii="Arial" w:hAnsi="Arial" w:cs="Arial"/>
              </w:rPr>
            </w:pPr>
          </w:p>
        </w:tc>
      </w:tr>
      <w:tr w:rsidR="009B722D" w:rsidRPr="00230D2C" w14:paraId="65C43985"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547142A0"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Sequencing: Sibelius </w:t>
            </w:r>
          </w:p>
        </w:tc>
        <w:tc>
          <w:tcPr>
            <w:tcW w:w="992" w:type="dxa"/>
            <w:tcBorders>
              <w:top w:val="single" w:sz="4" w:space="0" w:color="000000"/>
              <w:left w:val="single" w:sz="4" w:space="0" w:color="000000"/>
              <w:bottom w:val="single" w:sz="4" w:space="0" w:color="000000"/>
              <w:right w:val="single" w:sz="4" w:space="0" w:color="000000"/>
            </w:tcBorders>
          </w:tcPr>
          <w:p w14:paraId="1815D5E9"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8BC00B2"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73773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BB16EEC"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F9039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5C0C7A7F"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9B722D" w:rsidRPr="00230D2C" w14:paraId="5D0ED1B0" w14:textId="77777777" w:rsidTr="009B722D">
        <w:trPr>
          <w:trHeight w:val="343"/>
        </w:trPr>
        <w:tc>
          <w:tcPr>
            <w:tcW w:w="3686" w:type="dxa"/>
            <w:tcBorders>
              <w:top w:val="single" w:sz="4" w:space="0" w:color="000000"/>
              <w:left w:val="single" w:sz="4" w:space="0" w:color="000000"/>
              <w:bottom w:val="single" w:sz="4" w:space="0" w:color="000000"/>
              <w:right w:val="single" w:sz="4" w:space="0" w:color="000000"/>
            </w:tcBorders>
          </w:tcPr>
          <w:p w14:paraId="33DF85EC"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GarageBand recording </w:t>
            </w:r>
          </w:p>
        </w:tc>
        <w:tc>
          <w:tcPr>
            <w:tcW w:w="992" w:type="dxa"/>
            <w:tcBorders>
              <w:top w:val="single" w:sz="4" w:space="0" w:color="000000"/>
              <w:left w:val="single" w:sz="4" w:space="0" w:color="000000"/>
              <w:bottom w:val="single" w:sz="4" w:space="0" w:color="000000"/>
              <w:right w:val="single" w:sz="4" w:space="0" w:color="000000"/>
            </w:tcBorders>
          </w:tcPr>
          <w:p w14:paraId="21218A13"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EBABE7D"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D2A951A"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5A70286" w14:textId="77777777" w:rsidR="00D6110D" w:rsidRPr="00230D2C" w:rsidRDefault="00D6110D" w:rsidP="00D6110D">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18C717" w14:textId="77777777" w:rsidR="00D6110D" w:rsidRPr="00230D2C" w:rsidRDefault="00D6110D" w:rsidP="00D6110D">
            <w:pPr>
              <w:spacing w:line="259" w:lineRule="auto"/>
              <w:ind w:left="2" w:right="0"/>
              <w:rPr>
                <w:rFonts w:ascii="Arial" w:hAnsi="Arial" w:cs="Arial"/>
              </w:rPr>
            </w:pPr>
            <w:r w:rsidRPr="00230D2C">
              <w:rPr>
                <w:rFonts w:ascii="Arial" w:hAnsi="Arial" w:cs="Arial"/>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89A9338"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9B722D" w:rsidRPr="00230D2C" w14:paraId="40942FD1"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1C8F4101"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Use of Logic Studio </w:t>
            </w:r>
          </w:p>
        </w:tc>
        <w:tc>
          <w:tcPr>
            <w:tcW w:w="992" w:type="dxa"/>
            <w:tcBorders>
              <w:top w:val="single" w:sz="4" w:space="0" w:color="000000"/>
              <w:left w:val="single" w:sz="4" w:space="0" w:color="000000"/>
              <w:bottom w:val="single" w:sz="4" w:space="0" w:color="000000"/>
              <w:right w:val="single" w:sz="4" w:space="0" w:color="000000"/>
            </w:tcBorders>
          </w:tcPr>
          <w:p w14:paraId="3EBD84B3"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98AFDB"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9F1C75"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E137B4F"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C6E787D"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451137BD"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9B722D" w:rsidRPr="00230D2C" w14:paraId="58533F7B"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0FFB3CD2"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Pro Tools </w:t>
            </w:r>
          </w:p>
        </w:tc>
        <w:tc>
          <w:tcPr>
            <w:tcW w:w="992" w:type="dxa"/>
            <w:tcBorders>
              <w:top w:val="single" w:sz="4" w:space="0" w:color="000000"/>
              <w:left w:val="single" w:sz="4" w:space="0" w:color="000000"/>
              <w:bottom w:val="single" w:sz="4" w:space="0" w:color="000000"/>
              <w:right w:val="single" w:sz="4" w:space="0" w:color="000000"/>
            </w:tcBorders>
          </w:tcPr>
          <w:p w14:paraId="3458FA3D"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84C79B"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4EA7029"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0DD891F" w14:textId="77777777" w:rsidR="00D6110D" w:rsidRPr="00230D2C" w:rsidRDefault="00D6110D" w:rsidP="00D6110D">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E234E4"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2A13E55F"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9B722D" w:rsidRPr="00230D2C" w14:paraId="7B720A7D"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0CB746F3"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Cubase </w:t>
            </w:r>
          </w:p>
        </w:tc>
        <w:tc>
          <w:tcPr>
            <w:tcW w:w="992" w:type="dxa"/>
            <w:tcBorders>
              <w:top w:val="single" w:sz="4" w:space="0" w:color="000000"/>
              <w:left w:val="single" w:sz="4" w:space="0" w:color="000000"/>
              <w:bottom w:val="single" w:sz="4" w:space="0" w:color="000000"/>
              <w:right w:val="single" w:sz="4" w:space="0" w:color="000000"/>
            </w:tcBorders>
          </w:tcPr>
          <w:p w14:paraId="6E299604"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C6D0B11"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E4E6F82"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2188A04"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273B9B5"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1CA83125"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14018D6B"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61096A80" w14:textId="77777777" w:rsidR="00D6110D" w:rsidRPr="00230D2C" w:rsidRDefault="00D6110D" w:rsidP="00D6110D">
            <w:pPr>
              <w:spacing w:line="259" w:lineRule="auto"/>
              <w:ind w:left="2" w:right="0"/>
              <w:rPr>
                <w:rFonts w:ascii="Arial" w:hAnsi="Arial" w:cs="Arial"/>
                <w:sz w:val="20"/>
                <w:szCs w:val="20"/>
              </w:rPr>
            </w:pPr>
            <w:r w:rsidRPr="00230D2C">
              <w:rPr>
                <w:rFonts w:ascii="Arial" w:hAnsi="Arial" w:cs="Arial"/>
                <w:sz w:val="20"/>
                <w:szCs w:val="20"/>
              </w:rPr>
              <w:t xml:space="preserve">Audacity    / </w:t>
            </w:r>
            <w:proofErr w:type="spellStart"/>
            <w:proofErr w:type="gramStart"/>
            <w:r w:rsidRPr="00230D2C">
              <w:rPr>
                <w:rFonts w:ascii="Arial" w:hAnsi="Arial" w:cs="Arial"/>
                <w:sz w:val="20"/>
                <w:szCs w:val="20"/>
              </w:rPr>
              <w:t>Wavepad</w:t>
            </w:r>
            <w:proofErr w:type="spellEnd"/>
            <w:r w:rsidRPr="00230D2C">
              <w:rPr>
                <w:rFonts w:ascii="Arial" w:hAnsi="Arial" w:cs="Arial"/>
                <w:sz w:val="20"/>
                <w:szCs w:val="20"/>
              </w:rPr>
              <w:t xml:space="preserve">  /</w:t>
            </w:r>
            <w:proofErr w:type="gramEnd"/>
            <w:r w:rsidRPr="00230D2C">
              <w:rPr>
                <w:rFonts w:ascii="Arial" w:hAnsi="Arial" w:cs="Arial"/>
                <w:sz w:val="20"/>
                <w:szCs w:val="20"/>
              </w:rPr>
              <w:t xml:space="preserve"> Other Audio editing tools</w:t>
            </w:r>
          </w:p>
        </w:tc>
        <w:tc>
          <w:tcPr>
            <w:tcW w:w="992" w:type="dxa"/>
            <w:tcBorders>
              <w:top w:val="single" w:sz="4" w:space="0" w:color="000000"/>
              <w:left w:val="single" w:sz="4" w:space="0" w:color="000000"/>
              <w:bottom w:val="single" w:sz="4" w:space="0" w:color="000000"/>
              <w:right w:val="single" w:sz="4" w:space="0" w:color="000000"/>
            </w:tcBorders>
          </w:tcPr>
          <w:p w14:paraId="41478B8A"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0C0FB35"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672046F"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F20EA9E"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CD59680"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68FB83F0"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333605F2"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1A9B05AF"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Common Mics SM58, SM57 </w:t>
            </w:r>
          </w:p>
        </w:tc>
        <w:tc>
          <w:tcPr>
            <w:tcW w:w="992" w:type="dxa"/>
            <w:tcBorders>
              <w:top w:val="single" w:sz="4" w:space="0" w:color="000000"/>
              <w:left w:val="single" w:sz="4" w:space="0" w:color="000000"/>
              <w:bottom w:val="single" w:sz="4" w:space="0" w:color="000000"/>
              <w:right w:val="single" w:sz="4" w:space="0" w:color="000000"/>
            </w:tcBorders>
          </w:tcPr>
          <w:p w14:paraId="4835CCD0"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2FF10EB"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E38DA8B"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624D1CE"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D916E01"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5F35EF9B"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3154224E"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3A8ED953" w14:textId="7E1A76BB"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Basic recording equipment </w:t>
            </w:r>
            <w:proofErr w:type="spellStart"/>
            <w:r w:rsidRPr="00230D2C">
              <w:rPr>
                <w:rFonts w:ascii="Arial" w:hAnsi="Arial" w:cs="Arial"/>
                <w:sz w:val="20"/>
                <w:szCs w:val="20"/>
              </w:rPr>
              <w:t>Edirol</w:t>
            </w:r>
            <w:proofErr w:type="spellEnd"/>
            <w:r w:rsidRPr="00230D2C">
              <w:rPr>
                <w:rFonts w:ascii="Arial" w:hAnsi="Arial" w:cs="Arial"/>
                <w:sz w:val="20"/>
                <w:szCs w:val="20"/>
              </w:rPr>
              <w:t>, Zoom</w:t>
            </w:r>
            <w:r w:rsidR="00230D2C">
              <w:rPr>
                <w:rFonts w:ascii="Arial" w:hAnsi="Arial" w:cs="Arial"/>
                <w:sz w:val="20"/>
                <w:szCs w:val="20"/>
              </w:rPr>
              <w:t>, etc.</w:t>
            </w:r>
          </w:p>
        </w:tc>
        <w:tc>
          <w:tcPr>
            <w:tcW w:w="992" w:type="dxa"/>
            <w:tcBorders>
              <w:top w:val="single" w:sz="4" w:space="0" w:color="000000"/>
              <w:left w:val="single" w:sz="4" w:space="0" w:color="000000"/>
              <w:bottom w:val="single" w:sz="4" w:space="0" w:color="000000"/>
              <w:right w:val="single" w:sz="4" w:space="0" w:color="000000"/>
            </w:tcBorders>
          </w:tcPr>
          <w:p w14:paraId="153418C6"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AA732AF"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501361"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A0445BB"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0F3FA70"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5ADB7CEB"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1A560DD8"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03B4E980" w14:textId="77777777" w:rsidR="009B722D" w:rsidRPr="00230D2C" w:rsidRDefault="00D6110D" w:rsidP="009B722D">
            <w:pPr>
              <w:spacing w:line="259" w:lineRule="auto"/>
              <w:ind w:left="2" w:right="0"/>
              <w:rPr>
                <w:rFonts w:ascii="Arial" w:hAnsi="Arial" w:cs="Arial"/>
                <w:sz w:val="20"/>
                <w:szCs w:val="20"/>
              </w:rPr>
            </w:pPr>
            <w:r w:rsidRPr="00230D2C">
              <w:rPr>
                <w:rFonts w:ascii="Arial" w:hAnsi="Arial" w:cs="Arial"/>
                <w:sz w:val="20"/>
                <w:szCs w:val="20"/>
              </w:rPr>
              <w:t xml:space="preserve">Ability to create resources for a given ICT set up or software in music </w:t>
            </w:r>
          </w:p>
        </w:tc>
        <w:tc>
          <w:tcPr>
            <w:tcW w:w="992" w:type="dxa"/>
            <w:tcBorders>
              <w:top w:val="single" w:sz="4" w:space="0" w:color="000000"/>
              <w:left w:val="single" w:sz="4" w:space="0" w:color="000000"/>
              <w:bottom w:val="single" w:sz="4" w:space="0" w:color="000000"/>
              <w:right w:val="single" w:sz="4" w:space="0" w:color="000000"/>
            </w:tcBorders>
          </w:tcPr>
          <w:p w14:paraId="4E6E7AD6"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F6B4B70"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23A16E0"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98C6DB6"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B59ACE5"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A4A957E"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3CFA4226"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725DCFBD" w14:textId="744D9798"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The ability to analyse and apply music technology FX such as reverb, delay, compression and distortion </w:t>
            </w:r>
            <w:r w:rsidR="00230D2C">
              <w:rPr>
                <w:rFonts w:ascii="Arial" w:hAnsi="Arial" w:cs="Arial"/>
                <w:sz w:val="20"/>
                <w:szCs w:val="20"/>
              </w:rPr>
              <w:t>by ear</w:t>
            </w:r>
          </w:p>
        </w:tc>
        <w:tc>
          <w:tcPr>
            <w:tcW w:w="992" w:type="dxa"/>
            <w:tcBorders>
              <w:top w:val="single" w:sz="4" w:space="0" w:color="000000"/>
              <w:left w:val="single" w:sz="4" w:space="0" w:color="000000"/>
              <w:bottom w:val="single" w:sz="4" w:space="0" w:color="000000"/>
              <w:right w:val="single" w:sz="4" w:space="0" w:color="000000"/>
            </w:tcBorders>
          </w:tcPr>
          <w:p w14:paraId="13F76F50"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6760809"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1F0F0B"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79107AA"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1DFE977"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260C3281"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65C84592"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5A531977" w14:textId="77777777" w:rsidR="009B722D" w:rsidRPr="00230D2C" w:rsidRDefault="00D6110D" w:rsidP="009B722D">
            <w:pPr>
              <w:spacing w:line="259" w:lineRule="auto"/>
              <w:ind w:left="2" w:right="20"/>
              <w:rPr>
                <w:rFonts w:ascii="Arial" w:hAnsi="Arial" w:cs="Arial"/>
                <w:sz w:val="20"/>
                <w:szCs w:val="20"/>
              </w:rPr>
            </w:pPr>
            <w:r w:rsidRPr="00230D2C">
              <w:rPr>
                <w:rFonts w:ascii="Arial" w:hAnsi="Arial" w:cs="Arial"/>
                <w:sz w:val="20"/>
                <w:szCs w:val="20"/>
              </w:rPr>
              <w:t xml:space="preserve">The knowledge and ability to adjust and manage EQ during recording </w:t>
            </w:r>
          </w:p>
        </w:tc>
        <w:tc>
          <w:tcPr>
            <w:tcW w:w="992" w:type="dxa"/>
            <w:tcBorders>
              <w:top w:val="single" w:sz="4" w:space="0" w:color="000000"/>
              <w:left w:val="single" w:sz="4" w:space="0" w:color="000000"/>
              <w:bottom w:val="single" w:sz="4" w:space="0" w:color="000000"/>
              <w:right w:val="single" w:sz="4" w:space="0" w:color="000000"/>
            </w:tcBorders>
          </w:tcPr>
          <w:p w14:paraId="4104E1E4"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35AC4BD"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C3A697D"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7EDD0BA"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96D5433"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62440031"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495F22C9"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4F21CFD9" w14:textId="77777777" w:rsidR="00D6110D" w:rsidRPr="00230D2C" w:rsidRDefault="00D6110D" w:rsidP="009B722D">
            <w:pPr>
              <w:spacing w:line="259" w:lineRule="auto"/>
              <w:ind w:left="2" w:right="20"/>
              <w:rPr>
                <w:rFonts w:ascii="Arial" w:hAnsi="Arial" w:cs="Arial"/>
                <w:sz w:val="20"/>
                <w:szCs w:val="20"/>
              </w:rPr>
            </w:pPr>
            <w:r w:rsidRPr="00230D2C">
              <w:rPr>
                <w:rFonts w:ascii="Arial" w:hAnsi="Arial" w:cs="Arial"/>
                <w:sz w:val="20"/>
                <w:szCs w:val="20"/>
              </w:rPr>
              <w:t>Knowledge of music styles and their context to development of music technology</w:t>
            </w:r>
          </w:p>
        </w:tc>
        <w:tc>
          <w:tcPr>
            <w:tcW w:w="992" w:type="dxa"/>
            <w:tcBorders>
              <w:top w:val="single" w:sz="4" w:space="0" w:color="000000"/>
              <w:left w:val="single" w:sz="4" w:space="0" w:color="000000"/>
              <w:bottom w:val="single" w:sz="4" w:space="0" w:color="000000"/>
              <w:right w:val="single" w:sz="4" w:space="0" w:color="000000"/>
            </w:tcBorders>
          </w:tcPr>
          <w:p w14:paraId="5F2FA18E"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155A9BD"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E5D99BF"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37DFDEF2"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278CA59"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0EF78968"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5396552A"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61C66836" w14:textId="77777777" w:rsidR="00D6110D" w:rsidRPr="00230D2C" w:rsidRDefault="00D6110D" w:rsidP="00D6110D">
            <w:pPr>
              <w:spacing w:after="1"/>
              <w:ind w:left="2" w:right="0"/>
              <w:rPr>
                <w:rFonts w:ascii="Arial" w:hAnsi="Arial" w:cs="Arial"/>
              </w:rPr>
            </w:pPr>
            <w:r w:rsidRPr="00230D2C">
              <w:rPr>
                <w:rFonts w:ascii="Arial" w:hAnsi="Arial" w:cs="Arial"/>
                <w:sz w:val="20"/>
                <w:szCs w:val="20"/>
              </w:rPr>
              <w:t xml:space="preserve">A clear understanding of the key developments in music technology </w:t>
            </w:r>
          </w:p>
          <w:p w14:paraId="1398CEBD" w14:textId="77777777" w:rsidR="00D6110D" w:rsidRPr="00230D2C" w:rsidRDefault="00D6110D" w:rsidP="00D6110D">
            <w:pPr>
              <w:spacing w:line="259" w:lineRule="auto"/>
              <w:ind w:left="2" w:right="0"/>
              <w:rPr>
                <w:rFonts w:ascii="Arial" w:hAnsi="Arial" w:cs="Arial"/>
              </w:rPr>
            </w:pPr>
            <w:r w:rsidRPr="00230D2C">
              <w:rPr>
                <w:rFonts w:ascii="Arial" w:hAnsi="Arial" w:cs="Arial"/>
                <w:sz w:val="20"/>
                <w:szCs w:val="20"/>
              </w:rPr>
              <w:t xml:space="preserve">e.g. amp, recording and recording and microphone development </w:t>
            </w:r>
          </w:p>
        </w:tc>
        <w:tc>
          <w:tcPr>
            <w:tcW w:w="992" w:type="dxa"/>
            <w:tcBorders>
              <w:top w:val="single" w:sz="4" w:space="0" w:color="000000"/>
              <w:left w:val="single" w:sz="4" w:space="0" w:color="000000"/>
              <w:bottom w:val="single" w:sz="4" w:space="0" w:color="000000"/>
              <w:right w:val="single" w:sz="4" w:space="0" w:color="000000"/>
            </w:tcBorders>
          </w:tcPr>
          <w:p w14:paraId="683FEA72"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71203AF"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9243C7A"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E30B703"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DE9CBC0"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4D3A6089"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50D7F0C4"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494E0D97" w14:textId="77777777" w:rsidR="00D6110D" w:rsidRPr="00230D2C" w:rsidRDefault="00D6110D" w:rsidP="00D6110D">
            <w:pPr>
              <w:spacing w:line="259" w:lineRule="auto"/>
              <w:ind w:left="2" w:right="23"/>
              <w:rPr>
                <w:rFonts w:ascii="Arial" w:hAnsi="Arial" w:cs="Arial"/>
              </w:rPr>
            </w:pPr>
            <w:r w:rsidRPr="00230D2C">
              <w:rPr>
                <w:rFonts w:ascii="Arial" w:hAnsi="Arial" w:cs="Arial"/>
                <w:sz w:val="20"/>
                <w:szCs w:val="20"/>
              </w:rPr>
              <w:t xml:space="preserve">The ability to combine software and hardware to create efficient working performance and recording processes in music </w:t>
            </w:r>
          </w:p>
        </w:tc>
        <w:tc>
          <w:tcPr>
            <w:tcW w:w="992" w:type="dxa"/>
            <w:tcBorders>
              <w:top w:val="single" w:sz="4" w:space="0" w:color="000000"/>
              <w:left w:val="single" w:sz="4" w:space="0" w:color="000000"/>
              <w:bottom w:val="single" w:sz="4" w:space="0" w:color="000000"/>
              <w:right w:val="single" w:sz="4" w:space="0" w:color="000000"/>
            </w:tcBorders>
          </w:tcPr>
          <w:p w14:paraId="526C31D2"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BC02892"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5E1365E"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BEF7903"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D0218CB"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647E0021"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3BA0A8D8"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073C75EF" w14:textId="77777777" w:rsidR="00D6110D" w:rsidRPr="00230D2C" w:rsidRDefault="00D6110D" w:rsidP="00D6110D">
            <w:pPr>
              <w:spacing w:after="1" w:line="241" w:lineRule="auto"/>
              <w:ind w:left="2" w:right="18"/>
              <w:rPr>
                <w:rFonts w:ascii="Arial" w:hAnsi="Arial" w:cs="Arial"/>
              </w:rPr>
            </w:pPr>
            <w:r w:rsidRPr="00230D2C">
              <w:rPr>
                <w:rFonts w:ascii="Arial" w:hAnsi="Arial" w:cs="Arial"/>
                <w:sz w:val="20"/>
                <w:szCs w:val="20"/>
              </w:rPr>
              <w:lastRenderedPageBreak/>
              <w:t xml:space="preserve">The ability to gather, manage and organise digital media e.g. MP3 recordings, WAV files </w:t>
            </w:r>
          </w:p>
        </w:tc>
        <w:tc>
          <w:tcPr>
            <w:tcW w:w="992" w:type="dxa"/>
            <w:tcBorders>
              <w:top w:val="single" w:sz="4" w:space="0" w:color="000000"/>
              <w:left w:val="single" w:sz="4" w:space="0" w:color="000000"/>
              <w:bottom w:val="single" w:sz="4" w:space="0" w:color="000000"/>
              <w:right w:val="single" w:sz="4" w:space="0" w:color="000000"/>
            </w:tcBorders>
          </w:tcPr>
          <w:p w14:paraId="3585066D"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544AB4"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BC2C3B0"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9DA3124"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29C3C2C"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EBD34D4" w14:textId="77777777" w:rsidR="00D6110D" w:rsidRPr="00230D2C" w:rsidRDefault="00D6110D" w:rsidP="00D6110D">
            <w:pPr>
              <w:spacing w:line="259" w:lineRule="auto"/>
              <w:ind w:left="2" w:right="0"/>
              <w:rPr>
                <w:rFonts w:ascii="Arial" w:hAnsi="Arial" w:cs="Arial"/>
                <w:sz w:val="20"/>
                <w:szCs w:val="20"/>
              </w:rPr>
            </w:pPr>
          </w:p>
        </w:tc>
      </w:tr>
      <w:tr w:rsidR="009B722D" w:rsidRPr="00230D2C" w14:paraId="4DECFF92" w14:textId="77777777" w:rsidTr="009B722D">
        <w:trPr>
          <w:trHeight w:val="398"/>
        </w:trPr>
        <w:tc>
          <w:tcPr>
            <w:tcW w:w="3686" w:type="dxa"/>
            <w:tcBorders>
              <w:top w:val="single" w:sz="4" w:space="0" w:color="000000"/>
              <w:left w:val="single" w:sz="4" w:space="0" w:color="000000"/>
              <w:bottom w:val="single" w:sz="4" w:space="0" w:color="000000"/>
              <w:right w:val="single" w:sz="4" w:space="0" w:color="000000"/>
            </w:tcBorders>
          </w:tcPr>
          <w:p w14:paraId="62437EC6" w14:textId="77777777" w:rsidR="00D6110D" w:rsidRPr="00230D2C" w:rsidRDefault="00D6110D" w:rsidP="00D6110D">
            <w:pPr>
              <w:spacing w:after="1" w:line="241" w:lineRule="auto"/>
              <w:ind w:left="2" w:right="9"/>
              <w:rPr>
                <w:rFonts w:ascii="Arial" w:hAnsi="Arial" w:cs="Arial"/>
              </w:rPr>
            </w:pPr>
            <w:r w:rsidRPr="00230D2C">
              <w:rPr>
                <w:rFonts w:ascii="Arial" w:hAnsi="Arial" w:cs="Arial"/>
                <w:sz w:val="20"/>
                <w:szCs w:val="20"/>
              </w:rPr>
              <w:t xml:space="preserve">The ability to use online resources such as ZOOM / GoogleMeet / Blackboard / TEAMS etc., to deliver teaching sessions for teaching music and music technology </w:t>
            </w:r>
          </w:p>
          <w:p w14:paraId="52635582" w14:textId="77777777" w:rsidR="00D6110D" w:rsidRPr="00230D2C" w:rsidRDefault="00D6110D" w:rsidP="00D6110D">
            <w:pPr>
              <w:spacing w:after="1" w:line="241" w:lineRule="auto"/>
              <w:ind w:left="2" w:right="9"/>
              <w:rPr>
                <w:rFonts w:ascii="Arial" w:hAnsi="Arial" w:cs="Arial"/>
                <w:sz w:val="20"/>
                <w:szCs w:val="20"/>
              </w:rPr>
            </w:pPr>
            <w:r w:rsidRPr="00230D2C">
              <w:rPr>
                <w:rFonts w:ascii="Arial" w:hAnsi="Arial" w:cs="Arial"/>
                <w:sz w:val="20"/>
                <w:szCs w:val="20"/>
              </w:rPr>
              <w:t>(where appropriate)</w:t>
            </w:r>
          </w:p>
        </w:tc>
        <w:tc>
          <w:tcPr>
            <w:tcW w:w="992" w:type="dxa"/>
            <w:tcBorders>
              <w:top w:val="single" w:sz="4" w:space="0" w:color="000000"/>
              <w:left w:val="single" w:sz="4" w:space="0" w:color="000000"/>
              <w:bottom w:val="single" w:sz="4" w:space="0" w:color="000000"/>
              <w:right w:val="single" w:sz="4" w:space="0" w:color="000000"/>
            </w:tcBorders>
          </w:tcPr>
          <w:p w14:paraId="47D4456D"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5784156" w14:textId="77777777" w:rsidR="00D6110D" w:rsidRPr="00230D2C" w:rsidRDefault="00D6110D" w:rsidP="00D6110D">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16F58CE" w14:textId="77777777" w:rsidR="00D6110D" w:rsidRPr="00230D2C" w:rsidRDefault="00D6110D" w:rsidP="00D6110D">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7AECB81" w14:textId="77777777" w:rsidR="00D6110D" w:rsidRPr="00230D2C" w:rsidRDefault="00D6110D" w:rsidP="00D6110D">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7C1C038" w14:textId="77777777" w:rsidR="00D6110D" w:rsidRPr="00230D2C" w:rsidRDefault="00D6110D" w:rsidP="00D6110D">
            <w:pPr>
              <w:spacing w:line="259" w:lineRule="auto"/>
              <w:ind w:left="2" w:right="0"/>
              <w:rPr>
                <w:rFonts w:ascii="Arial" w:hAnsi="Arial" w:cs="Arial"/>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EF81290" w14:textId="77777777" w:rsidR="00D6110D" w:rsidRPr="00230D2C" w:rsidRDefault="00D6110D" w:rsidP="00D6110D">
            <w:pPr>
              <w:spacing w:line="259" w:lineRule="auto"/>
              <w:ind w:left="2" w:right="0"/>
              <w:rPr>
                <w:rFonts w:ascii="Arial" w:hAnsi="Arial" w:cs="Arial"/>
                <w:sz w:val="20"/>
                <w:szCs w:val="20"/>
              </w:rPr>
            </w:pPr>
          </w:p>
        </w:tc>
      </w:tr>
      <w:tr w:rsidR="00D6110D" w:rsidRPr="00230D2C" w14:paraId="056C21AD" w14:textId="77777777" w:rsidTr="00D6110D">
        <w:trPr>
          <w:trHeight w:val="32"/>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1815550A" w14:textId="77777777" w:rsidR="00D6110D" w:rsidRPr="00230D2C" w:rsidRDefault="00D6110D" w:rsidP="00D6110D">
            <w:pPr>
              <w:spacing w:line="259" w:lineRule="auto"/>
              <w:ind w:left="2" w:right="0"/>
              <w:rPr>
                <w:rFonts w:ascii="Arial" w:hAnsi="Arial" w:cs="Arial"/>
                <w:sz w:val="2"/>
                <w:szCs w:val="2"/>
              </w:rPr>
            </w:pPr>
          </w:p>
        </w:tc>
      </w:tr>
    </w:tbl>
    <w:p w14:paraId="20549070" w14:textId="77777777" w:rsidR="00D6110D" w:rsidRPr="00230D2C" w:rsidRDefault="00D6110D" w:rsidP="009B722D">
      <w:pPr>
        <w:pStyle w:val="Heading1"/>
        <w:ind w:left="0" w:firstLine="0"/>
        <w:rPr>
          <w:rFonts w:ascii="Arial" w:hAnsi="Arial" w:cs="Arial"/>
          <w:b w:val="0"/>
        </w:rPr>
      </w:pPr>
    </w:p>
    <w:p w14:paraId="6735E111" w14:textId="77777777" w:rsidR="00DB5A36" w:rsidRPr="00230D2C" w:rsidRDefault="00DB5A36" w:rsidP="00DB5A36">
      <w:pPr>
        <w:spacing w:after="98" w:line="259" w:lineRule="auto"/>
        <w:ind w:left="0" w:right="0"/>
        <w:rPr>
          <w:rFonts w:ascii="Arial" w:hAnsi="Arial" w:cs="Arial"/>
          <w:u w:val="single"/>
        </w:rPr>
      </w:pPr>
    </w:p>
    <w:p w14:paraId="190834DA" w14:textId="77777777" w:rsidR="00DB5A36" w:rsidRPr="00230D2C" w:rsidRDefault="00DB5A36" w:rsidP="00DB5A36">
      <w:pPr>
        <w:spacing w:after="98" w:line="259" w:lineRule="auto"/>
        <w:ind w:left="0" w:right="0"/>
        <w:rPr>
          <w:rFonts w:ascii="Arial" w:hAnsi="Arial" w:cs="Arial"/>
          <w:u w:val="single"/>
        </w:rPr>
      </w:pPr>
    </w:p>
    <w:p w14:paraId="5F9CE3CD" w14:textId="77777777" w:rsidR="00DB5A36" w:rsidRPr="00230D2C" w:rsidRDefault="00DB5A36" w:rsidP="00DB5A36">
      <w:pPr>
        <w:spacing w:after="98" w:line="259" w:lineRule="auto"/>
        <w:ind w:left="0" w:right="0"/>
        <w:rPr>
          <w:rFonts w:ascii="Arial" w:hAnsi="Arial" w:cs="Arial"/>
          <w:u w:val="single"/>
        </w:rPr>
      </w:pPr>
    </w:p>
    <w:p w14:paraId="20DC10BB" w14:textId="77777777" w:rsidR="00DB5A36" w:rsidRPr="00230D2C" w:rsidRDefault="00DB5A36" w:rsidP="00DB5A36">
      <w:pPr>
        <w:spacing w:after="98" w:line="259" w:lineRule="auto"/>
        <w:ind w:left="0" w:right="0"/>
        <w:rPr>
          <w:rFonts w:ascii="Arial" w:hAnsi="Arial" w:cs="Arial"/>
          <w:u w:val="single"/>
        </w:rPr>
      </w:pPr>
    </w:p>
    <w:p w14:paraId="357AA6EF" w14:textId="77777777" w:rsidR="00DB5A36" w:rsidRPr="00230D2C" w:rsidRDefault="00DB5A36" w:rsidP="00DB5A36">
      <w:pPr>
        <w:spacing w:after="98" w:line="259" w:lineRule="auto"/>
        <w:ind w:left="0" w:right="0"/>
        <w:rPr>
          <w:rFonts w:ascii="Arial" w:hAnsi="Arial" w:cs="Arial"/>
          <w:u w:val="single"/>
        </w:rPr>
      </w:pPr>
    </w:p>
    <w:p w14:paraId="3D62DFDD" w14:textId="77777777" w:rsidR="00DB5A36" w:rsidRPr="00230D2C" w:rsidRDefault="00DB5A36" w:rsidP="00DB5A36">
      <w:pPr>
        <w:spacing w:after="98" w:line="259" w:lineRule="auto"/>
        <w:ind w:left="0" w:right="0"/>
        <w:rPr>
          <w:rFonts w:ascii="Arial" w:hAnsi="Arial" w:cs="Arial"/>
          <w:b/>
          <w:bCs/>
          <w:sz w:val="28"/>
          <w:szCs w:val="28"/>
        </w:rPr>
      </w:pPr>
      <w:r w:rsidRPr="00230D2C">
        <w:rPr>
          <w:rFonts w:ascii="Arial" w:hAnsi="Arial" w:cs="Arial"/>
          <w:b/>
          <w:bCs/>
          <w:sz w:val="28"/>
          <w:szCs w:val="28"/>
          <w:u w:val="single"/>
        </w:rPr>
        <w:t>Prior knowledge, understanding and experience of music-specific teaching pedagogy</w:t>
      </w:r>
      <w:r w:rsidRPr="00230D2C">
        <w:rPr>
          <w:rFonts w:ascii="Arial" w:hAnsi="Arial" w:cs="Arial"/>
          <w:b/>
          <w:bCs/>
          <w:sz w:val="28"/>
          <w:szCs w:val="28"/>
        </w:rPr>
        <w:t xml:space="preserve"> </w:t>
      </w:r>
    </w:p>
    <w:p w14:paraId="1532EE3D" w14:textId="77777777" w:rsidR="00DB5A36" w:rsidRPr="00230D2C" w:rsidRDefault="00DB5A36" w:rsidP="00DB5A36">
      <w:pPr>
        <w:spacing w:after="0" w:line="240" w:lineRule="auto"/>
        <w:ind w:left="-6" w:right="0"/>
        <w:rPr>
          <w:rFonts w:ascii="Arial" w:hAnsi="Arial" w:cs="Arial"/>
        </w:rPr>
      </w:pPr>
      <w:r w:rsidRPr="00230D2C">
        <w:rPr>
          <w:rFonts w:ascii="Arial" w:hAnsi="Arial" w:cs="Arial"/>
        </w:rPr>
        <w:t xml:space="preserve">Please record in this section any experience which you may have </w:t>
      </w:r>
      <w:proofErr w:type="gramStart"/>
      <w:r w:rsidRPr="00230D2C">
        <w:rPr>
          <w:rFonts w:ascii="Arial" w:hAnsi="Arial" w:cs="Arial"/>
        </w:rPr>
        <w:t>teaching</w:t>
      </w:r>
      <w:proofErr w:type="gramEnd"/>
      <w:r w:rsidRPr="00230D2C">
        <w:rPr>
          <w:rFonts w:ascii="Arial" w:hAnsi="Arial" w:cs="Arial"/>
        </w:rPr>
        <w:t xml:space="preserve"> the following:     Just give details.</w:t>
      </w:r>
    </w:p>
    <w:p w14:paraId="5DEA628A" w14:textId="77777777" w:rsidR="00DB5A36" w:rsidRPr="00230D2C" w:rsidRDefault="00DB5A36" w:rsidP="00DB5A36">
      <w:pPr>
        <w:ind w:left="0"/>
        <w:rPr>
          <w:rFonts w:ascii="Arial" w:hAnsi="Arial" w:cs="Arial"/>
        </w:rPr>
      </w:pPr>
    </w:p>
    <w:tbl>
      <w:tblPr>
        <w:tblStyle w:val="a4"/>
        <w:tblW w:w="15026" w:type="dxa"/>
        <w:tblInd w:w="-5" w:type="dxa"/>
        <w:tblLayout w:type="fixed"/>
        <w:tblLook w:val="0400" w:firstRow="0" w:lastRow="0" w:firstColumn="0" w:lastColumn="0" w:noHBand="0" w:noVBand="1"/>
      </w:tblPr>
      <w:tblGrid>
        <w:gridCol w:w="3686"/>
        <w:gridCol w:w="11340"/>
      </w:tblGrid>
      <w:tr w:rsidR="00DB5A36" w:rsidRPr="00230D2C" w14:paraId="71EC805A" w14:textId="77777777" w:rsidTr="00880174">
        <w:trPr>
          <w:trHeight w:val="398"/>
        </w:trPr>
        <w:tc>
          <w:tcPr>
            <w:tcW w:w="3686" w:type="dxa"/>
            <w:tcBorders>
              <w:top w:val="single" w:sz="4" w:space="0" w:color="000000"/>
              <w:left w:val="single" w:sz="4" w:space="0" w:color="000000"/>
              <w:bottom w:val="single" w:sz="4" w:space="0" w:color="000000"/>
              <w:right w:val="single" w:sz="4" w:space="0" w:color="000000"/>
            </w:tcBorders>
          </w:tcPr>
          <w:p w14:paraId="03D333CF" w14:textId="324C1886" w:rsidR="00DB5A36" w:rsidRPr="00230D2C" w:rsidRDefault="00DB5A36" w:rsidP="00DB5A36">
            <w:pPr>
              <w:ind w:right="0"/>
              <w:rPr>
                <w:rFonts w:ascii="Arial" w:hAnsi="Arial" w:cs="Arial"/>
              </w:rPr>
            </w:pPr>
            <w:r w:rsidRPr="00230D2C">
              <w:rPr>
                <w:rFonts w:ascii="Arial" w:hAnsi="Arial" w:cs="Arial"/>
              </w:rPr>
              <w:t xml:space="preserve">Call </w:t>
            </w:r>
            <w:r w:rsidR="00230D2C">
              <w:rPr>
                <w:rFonts w:ascii="Arial" w:hAnsi="Arial" w:cs="Arial"/>
              </w:rPr>
              <w:t>&amp;</w:t>
            </w:r>
            <w:r w:rsidRPr="00230D2C">
              <w:rPr>
                <w:rFonts w:ascii="Arial" w:hAnsi="Arial" w:cs="Arial"/>
              </w:rPr>
              <w:t xml:space="preserve"> </w:t>
            </w:r>
            <w:r w:rsidR="00230D2C">
              <w:rPr>
                <w:rFonts w:ascii="Arial" w:hAnsi="Arial" w:cs="Arial"/>
              </w:rPr>
              <w:t>Echo / Call &amp; R</w:t>
            </w:r>
            <w:r w:rsidRPr="00230D2C">
              <w:rPr>
                <w:rFonts w:ascii="Arial" w:hAnsi="Arial" w:cs="Arial"/>
              </w:rPr>
              <w:t>esponse</w:t>
            </w:r>
          </w:p>
        </w:tc>
        <w:tc>
          <w:tcPr>
            <w:tcW w:w="11340" w:type="dxa"/>
            <w:tcBorders>
              <w:top w:val="single" w:sz="4" w:space="0" w:color="000000"/>
              <w:left w:val="single" w:sz="4" w:space="0" w:color="000000"/>
              <w:bottom w:val="single" w:sz="4" w:space="0" w:color="000000"/>
              <w:right w:val="single" w:sz="4" w:space="0" w:color="000000"/>
            </w:tcBorders>
          </w:tcPr>
          <w:p w14:paraId="58774059" w14:textId="77777777" w:rsidR="00DB5A36" w:rsidRPr="00230D2C" w:rsidRDefault="00DB5A36" w:rsidP="001C21BA">
            <w:pPr>
              <w:spacing w:line="259" w:lineRule="auto"/>
              <w:ind w:left="2" w:right="0"/>
              <w:rPr>
                <w:rFonts w:ascii="Arial" w:hAnsi="Arial" w:cs="Arial"/>
                <w:sz w:val="20"/>
                <w:szCs w:val="20"/>
              </w:rPr>
            </w:pPr>
          </w:p>
        </w:tc>
      </w:tr>
      <w:tr w:rsidR="00DB5A36" w:rsidRPr="00230D2C" w14:paraId="141B3800" w14:textId="77777777" w:rsidTr="007901BB">
        <w:trPr>
          <w:trHeight w:val="398"/>
        </w:trPr>
        <w:tc>
          <w:tcPr>
            <w:tcW w:w="3686" w:type="dxa"/>
            <w:tcBorders>
              <w:top w:val="single" w:sz="4" w:space="0" w:color="000000"/>
              <w:left w:val="single" w:sz="4" w:space="0" w:color="000000"/>
              <w:bottom w:val="single" w:sz="4" w:space="0" w:color="000000"/>
              <w:right w:val="single" w:sz="4" w:space="0" w:color="000000"/>
            </w:tcBorders>
          </w:tcPr>
          <w:p w14:paraId="1904FDB9" w14:textId="77777777" w:rsidR="00DB5A36" w:rsidRPr="00230D2C" w:rsidRDefault="00DB5A36" w:rsidP="00DB5A36">
            <w:pPr>
              <w:ind w:right="0"/>
              <w:rPr>
                <w:rFonts w:ascii="Arial" w:hAnsi="Arial" w:cs="Arial"/>
              </w:rPr>
            </w:pPr>
            <w:r w:rsidRPr="00230D2C">
              <w:rPr>
                <w:rFonts w:ascii="Arial" w:hAnsi="Arial" w:cs="Arial"/>
              </w:rPr>
              <w:t>Aural test tuition</w:t>
            </w:r>
          </w:p>
        </w:tc>
        <w:tc>
          <w:tcPr>
            <w:tcW w:w="11340" w:type="dxa"/>
            <w:tcBorders>
              <w:top w:val="single" w:sz="4" w:space="0" w:color="000000"/>
              <w:left w:val="single" w:sz="4" w:space="0" w:color="000000"/>
              <w:bottom w:val="single" w:sz="4" w:space="0" w:color="000000"/>
              <w:right w:val="single" w:sz="4" w:space="0" w:color="000000"/>
            </w:tcBorders>
          </w:tcPr>
          <w:p w14:paraId="6F8673F4" w14:textId="77777777" w:rsidR="00DB5A36" w:rsidRPr="00230D2C" w:rsidRDefault="00DB5A36" w:rsidP="001C21BA">
            <w:pPr>
              <w:spacing w:line="259" w:lineRule="auto"/>
              <w:ind w:left="2" w:right="0"/>
              <w:rPr>
                <w:rFonts w:ascii="Arial" w:hAnsi="Arial" w:cs="Arial"/>
                <w:sz w:val="20"/>
                <w:szCs w:val="20"/>
              </w:rPr>
            </w:pPr>
          </w:p>
        </w:tc>
      </w:tr>
      <w:tr w:rsidR="00DB5A36" w:rsidRPr="00230D2C" w14:paraId="540B3720" w14:textId="77777777" w:rsidTr="00A236C0">
        <w:trPr>
          <w:trHeight w:val="398"/>
        </w:trPr>
        <w:tc>
          <w:tcPr>
            <w:tcW w:w="3686" w:type="dxa"/>
            <w:tcBorders>
              <w:top w:val="single" w:sz="4" w:space="0" w:color="000000"/>
              <w:left w:val="single" w:sz="4" w:space="0" w:color="000000"/>
              <w:bottom w:val="single" w:sz="4" w:space="0" w:color="000000"/>
              <w:right w:val="single" w:sz="4" w:space="0" w:color="000000"/>
            </w:tcBorders>
          </w:tcPr>
          <w:p w14:paraId="73402240" w14:textId="77777777" w:rsidR="00DB5A36" w:rsidRPr="00230D2C" w:rsidRDefault="00DB5A36" w:rsidP="00DB5A36">
            <w:pPr>
              <w:ind w:right="0"/>
              <w:rPr>
                <w:rFonts w:ascii="Arial" w:hAnsi="Arial" w:cs="Arial"/>
              </w:rPr>
            </w:pPr>
            <w:r w:rsidRPr="00230D2C">
              <w:rPr>
                <w:rFonts w:ascii="Arial" w:hAnsi="Arial" w:cs="Arial"/>
              </w:rPr>
              <w:t xml:space="preserve">Choir leading </w:t>
            </w:r>
          </w:p>
          <w:p w14:paraId="7E6EF1AC" w14:textId="77777777" w:rsidR="00DB5A36" w:rsidRPr="00230D2C" w:rsidRDefault="00DB5A36" w:rsidP="00DB5A36">
            <w:pPr>
              <w:ind w:right="0"/>
              <w:rPr>
                <w:rFonts w:ascii="Arial" w:hAnsi="Arial" w:cs="Arial"/>
              </w:rPr>
            </w:pPr>
            <w:r w:rsidRPr="00230D2C">
              <w:rPr>
                <w:rFonts w:ascii="Arial" w:hAnsi="Arial" w:cs="Arial"/>
              </w:rPr>
              <w:t>Conducting bands and ensembles</w:t>
            </w:r>
          </w:p>
          <w:p w14:paraId="013A6094" w14:textId="77777777" w:rsidR="00DB5A36" w:rsidRPr="00230D2C" w:rsidRDefault="00DB5A36" w:rsidP="001C21BA">
            <w:pPr>
              <w:spacing w:line="241" w:lineRule="auto"/>
              <w:ind w:left="2" w:right="0"/>
              <w:rPr>
                <w:rFonts w:ascii="Arial" w:hAnsi="Arial" w:cs="Arial"/>
              </w:rPr>
            </w:pPr>
          </w:p>
        </w:tc>
        <w:tc>
          <w:tcPr>
            <w:tcW w:w="11340" w:type="dxa"/>
            <w:tcBorders>
              <w:top w:val="single" w:sz="4" w:space="0" w:color="000000"/>
              <w:left w:val="single" w:sz="4" w:space="0" w:color="000000"/>
              <w:bottom w:val="single" w:sz="4" w:space="0" w:color="000000"/>
              <w:right w:val="single" w:sz="4" w:space="0" w:color="000000"/>
            </w:tcBorders>
          </w:tcPr>
          <w:p w14:paraId="3797C271" w14:textId="77777777" w:rsidR="00DB5A36" w:rsidRPr="00230D2C" w:rsidRDefault="00DB5A36" w:rsidP="001C21BA">
            <w:pPr>
              <w:spacing w:line="259" w:lineRule="auto"/>
              <w:ind w:left="2" w:right="0"/>
              <w:rPr>
                <w:rFonts w:ascii="Arial" w:hAnsi="Arial" w:cs="Arial"/>
                <w:sz w:val="20"/>
                <w:szCs w:val="20"/>
              </w:rPr>
            </w:pPr>
          </w:p>
        </w:tc>
      </w:tr>
      <w:tr w:rsidR="00DB5A36" w:rsidRPr="00230D2C" w14:paraId="4120D4D1" w14:textId="77777777" w:rsidTr="00B96893">
        <w:trPr>
          <w:trHeight w:val="398"/>
        </w:trPr>
        <w:tc>
          <w:tcPr>
            <w:tcW w:w="3686" w:type="dxa"/>
            <w:tcBorders>
              <w:top w:val="single" w:sz="4" w:space="0" w:color="000000"/>
              <w:left w:val="single" w:sz="4" w:space="0" w:color="000000"/>
              <w:bottom w:val="single" w:sz="4" w:space="0" w:color="000000"/>
              <w:right w:val="single" w:sz="4" w:space="0" w:color="000000"/>
            </w:tcBorders>
          </w:tcPr>
          <w:p w14:paraId="4D4EB645" w14:textId="77777777" w:rsidR="00DB5A36" w:rsidRPr="00230D2C" w:rsidRDefault="00DB5A36" w:rsidP="00DB5A36">
            <w:pPr>
              <w:ind w:right="0"/>
              <w:rPr>
                <w:rFonts w:ascii="Arial" w:hAnsi="Arial" w:cs="Arial"/>
              </w:rPr>
            </w:pPr>
            <w:r w:rsidRPr="00230D2C">
              <w:rPr>
                <w:rFonts w:ascii="Arial" w:hAnsi="Arial" w:cs="Arial"/>
              </w:rPr>
              <w:t>Private tuition:</w:t>
            </w:r>
          </w:p>
          <w:p w14:paraId="5FB34144" w14:textId="77777777" w:rsidR="00DB5A36" w:rsidRPr="00230D2C" w:rsidRDefault="00DB5A36" w:rsidP="00DB5A36">
            <w:pPr>
              <w:ind w:right="0"/>
              <w:rPr>
                <w:rFonts w:ascii="Arial" w:hAnsi="Arial" w:cs="Arial"/>
              </w:rPr>
            </w:pPr>
            <w:r w:rsidRPr="00230D2C">
              <w:rPr>
                <w:rFonts w:ascii="Arial" w:hAnsi="Arial" w:cs="Arial"/>
              </w:rPr>
              <w:t>Vocal</w:t>
            </w:r>
          </w:p>
          <w:p w14:paraId="7ADBC37D" w14:textId="77777777" w:rsidR="00DB5A36" w:rsidRPr="00230D2C" w:rsidRDefault="00DB5A36" w:rsidP="00DB5A36">
            <w:pPr>
              <w:ind w:right="0"/>
              <w:rPr>
                <w:rFonts w:ascii="Arial" w:hAnsi="Arial" w:cs="Arial"/>
              </w:rPr>
            </w:pPr>
            <w:r w:rsidRPr="00230D2C">
              <w:rPr>
                <w:rFonts w:ascii="Arial" w:hAnsi="Arial" w:cs="Arial"/>
              </w:rPr>
              <w:t>Instrumental</w:t>
            </w:r>
          </w:p>
          <w:p w14:paraId="5BE780EE" w14:textId="77777777" w:rsidR="00DB5A36" w:rsidRPr="00230D2C" w:rsidRDefault="00DB5A36" w:rsidP="00DB5A36">
            <w:pPr>
              <w:ind w:right="0"/>
              <w:rPr>
                <w:rFonts w:ascii="Arial" w:hAnsi="Arial" w:cs="Arial"/>
              </w:rPr>
            </w:pPr>
            <w:r w:rsidRPr="00230D2C">
              <w:rPr>
                <w:rFonts w:ascii="Arial" w:hAnsi="Arial" w:cs="Arial"/>
              </w:rPr>
              <w:t>Theory</w:t>
            </w:r>
          </w:p>
        </w:tc>
        <w:tc>
          <w:tcPr>
            <w:tcW w:w="11340" w:type="dxa"/>
            <w:tcBorders>
              <w:top w:val="single" w:sz="4" w:space="0" w:color="000000"/>
              <w:left w:val="single" w:sz="4" w:space="0" w:color="000000"/>
              <w:bottom w:val="single" w:sz="4" w:space="0" w:color="000000"/>
              <w:right w:val="single" w:sz="4" w:space="0" w:color="000000"/>
            </w:tcBorders>
          </w:tcPr>
          <w:p w14:paraId="5B4A014D" w14:textId="77777777" w:rsidR="00DB5A36" w:rsidRPr="00230D2C" w:rsidRDefault="00DB5A36" w:rsidP="001C21BA">
            <w:pPr>
              <w:spacing w:line="259" w:lineRule="auto"/>
              <w:ind w:left="2" w:right="0"/>
              <w:rPr>
                <w:rFonts w:ascii="Arial" w:hAnsi="Arial" w:cs="Arial"/>
                <w:sz w:val="20"/>
                <w:szCs w:val="20"/>
              </w:rPr>
            </w:pPr>
          </w:p>
        </w:tc>
      </w:tr>
      <w:tr w:rsidR="00DB5A36" w:rsidRPr="00230D2C" w14:paraId="4E7988F0" w14:textId="77777777" w:rsidTr="00073D1B">
        <w:trPr>
          <w:trHeight w:val="398"/>
        </w:trPr>
        <w:tc>
          <w:tcPr>
            <w:tcW w:w="3686" w:type="dxa"/>
            <w:tcBorders>
              <w:top w:val="single" w:sz="4" w:space="0" w:color="000000"/>
              <w:left w:val="single" w:sz="4" w:space="0" w:color="000000"/>
              <w:bottom w:val="single" w:sz="4" w:space="0" w:color="000000"/>
              <w:right w:val="single" w:sz="4" w:space="0" w:color="000000"/>
            </w:tcBorders>
          </w:tcPr>
          <w:p w14:paraId="23913AB5" w14:textId="77777777" w:rsidR="00DB5A36" w:rsidRPr="00230D2C" w:rsidRDefault="00DB5A36" w:rsidP="00DB5A36">
            <w:pPr>
              <w:ind w:right="0"/>
              <w:rPr>
                <w:rFonts w:ascii="Arial" w:hAnsi="Arial" w:cs="Arial"/>
              </w:rPr>
            </w:pPr>
            <w:proofErr w:type="spellStart"/>
            <w:r w:rsidRPr="00230D2C">
              <w:rPr>
                <w:rFonts w:ascii="Arial" w:hAnsi="Arial" w:cs="Arial"/>
              </w:rPr>
              <w:t>Dalcroze</w:t>
            </w:r>
            <w:proofErr w:type="spellEnd"/>
            <w:r w:rsidRPr="00230D2C">
              <w:rPr>
                <w:rFonts w:ascii="Arial" w:hAnsi="Arial" w:cs="Arial"/>
              </w:rPr>
              <w:t xml:space="preserve"> Eurhythmics</w:t>
            </w:r>
          </w:p>
          <w:p w14:paraId="1585F0FF" w14:textId="77777777" w:rsidR="00DB5A36" w:rsidRPr="00230D2C" w:rsidRDefault="00DB5A36" w:rsidP="00DB5A36">
            <w:pPr>
              <w:ind w:left="0" w:right="0"/>
              <w:rPr>
                <w:rFonts w:ascii="Arial" w:eastAsia="Times New Roman" w:hAnsi="Arial" w:cs="Arial"/>
                <w:shd w:val="clear" w:color="auto" w:fill="FFFFFF"/>
              </w:rPr>
            </w:pPr>
            <w:r w:rsidRPr="00230D2C">
              <w:rPr>
                <w:rFonts w:ascii="Arial" w:eastAsia="Times New Roman" w:hAnsi="Arial" w:cs="Arial"/>
                <w:shd w:val="clear" w:color="auto" w:fill="FFFFFF"/>
              </w:rPr>
              <w:t>Kodály method</w:t>
            </w:r>
          </w:p>
          <w:p w14:paraId="4E7B25CD" w14:textId="77777777" w:rsidR="00DB5A36" w:rsidRPr="00230D2C" w:rsidRDefault="00DB5A36" w:rsidP="00DB5A36">
            <w:pPr>
              <w:ind w:left="0" w:right="0"/>
              <w:rPr>
                <w:rFonts w:ascii="Arial" w:eastAsia="Times New Roman" w:hAnsi="Arial" w:cs="Arial"/>
                <w:shd w:val="clear" w:color="auto" w:fill="FFFFFF"/>
              </w:rPr>
            </w:pPr>
            <w:r w:rsidRPr="00230D2C">
              <w:rPr>
                <w:rFonts w:ascii="Arial" w:eastAsia="Times New Roman" w:hAnsi="Arial" w:cs="Arial"/>
                <w:shd w:val="clear" w:color="auto" w:fill="FFFFFF"/>
              </w:rPr>
              <w:t>Suzuki method</w:t>
            </w:r>
          </w:p>
          <w:p w14:paraId="65660808" w14:textId="77777777" w:rsidR="00DB5A36" w:rsidRPr="00230D2C" w:rsidRDefault="00DB5A36" w:rsidP="00DB5A36">
            <w:pPr>
              <w:ind w:left="0" w:right="0"/>
              <w:rPr>
                <w:rFonts w:ascii="Arial" w:eastAsia="Times New Roman" w:hAnsi="Arial" w:cs="Arial"/>
                <w:sz w:val="28"/>
                <w:szCs w:val="28"/>
              </w:rPr>
            </w:pPr>
            <w:r w:rsidRPr="00230D2C">
              <w:rPr>
                <w:rFonts w:ascii="Arial" w:eastAsia="Times New Roman" w:hAnsi="Arial" w:cs="Arial"/>
                <w:shd w:val="clear" w:color="auto" w:fill="FFFFFF"/>
              </w:rPr>
              <w:t>Other:</w:t>
            </w:r>
          </w:p>
          <w:p w14:paraId="164EFD97" w14:textId="77777777" w:rsidR="00DB5A36" w:rsidRPr="00230D2C" w:rsidRDefault="00DB5A36" w:rsidP="001C21BA">
            <w:pPr>
              <w:spacing w:after="1" w:line="241" w:lineRule="auto"/>
              <w:ind w:left="2" w:right="9"/>
              <w:rPr>
                <w:rFonts w:ascii="Arial" w:hAnsi="Arial" w:cs="Arial"/>
                <w:sz w:val="20"/>
                <w:szCs w:val="20"/>
              </w:rPr>
            </w:pPr>
          </w:p>
        </w:tc>
        <w:tc>
          <w:tcPr>
            <w:tcW w:w="11340" w:type="dxa"/>
            <w:tcBorders>
              <w:top w:val="single" w:sz="4" w:space="0" w:color="000000"/>
              <w:left w:val="single" w:sz="4" w:space="0" w:color="000000"/>
              <w:bottom w:val="single" w:sz="4" w:space="0" w:color="000000"/>
              <w:right w:val="single" w:sz="4" w:space="0" w:color="000000"/>
            </w:tcBorders>
          </w:tcPr>
          <w:p w14:paraId="6F6345CC" w14:textId="77777777" w:rsidR="00DB5A36" w:rsidRPr="00230D2C" w:rsidRDefault="00DB5A36" w:rsidP="001C21BA">
            <w:pPr>
              <w:spacing w:line="259" w:lineRule="auto"/>
              <w:ind w:left="2" w:right="0"/>
              <w:rPr>
                <w:rFonts w:ascii="Arial" w:hAnsi="Arial" w:cs="Arial"/>
                <w:sz w:val="20"/>
                <w:szCs w:val="20"/>
              </w:rPr>
            </w:pPr>
          </w:p>
        </w:tc>
      </w:tr>
    </w:tbl>
    <w:p w14:paraId="27873355" w14:textId="77777777" w:rsidR="00DB5A36" w:rsidRPr="00230D2C" w:rsidRDefault="00DB5A36" w:rsidP="00DB5A36">
      <w:pPr>
        <w:rPr>
          <w:rFonts w:ascii="Arial" w:hAnsi="Arial" w:cs="Arial"/>
        </w:rPr>
      </w:pPr>
    </w:p>
    <w:p w14:paraId="08C91D0C" w14:textId="77777777" w:rsidR="006118A0" w:rsidRPr="00230D2C" w:rsidRDefault="008F5324">
      <w:pPr>
        <w:pStyle w:val="Heading1"/>
        <w:ind w:left="-5" w:firstLine="0"/>
        <w:rPr>
          <w:rFonts w:ascii="Arial" w:hAnsi="Arial" w:cs="Arial"/>
          <w:b w:val="0"/>
        </w:rPr>
      </w:pPr>
      <w:bookmarkStart w:id="19" w:name="_Toc77257059"/>
      <w:r w:rsidRPr="00230D2C">
        <w:rPr>
          <w:rFonts w:ascii="Arial" w:hAnsi="Arial" w:cs="Arial"/>
          <w:b w:val="0"/>
        </w:rPr>
        <w:lastRenderedPageBreak/>
        <w:t>DEVELOPING SUBJECT KNOWLEDGE IN MUSIC</w:t>
      </w:r>
      <w:bookmarkEnd w:id="19"/>
      <w:r w:rsidRPr="00230D2C">
        <w:rPr>
          <w:rFonts w:ascii="Arial" w:hAnsi="Arial" w:cs="Arial"/>
          <w:b w:val="0"/>
        </w:rPr>
        <w:t xml:space="preserve"> </w:t>
      </w:r>
    </w:p>
    <w:p w14:paraId="266C0EAE" w14:textId="77777777" w:rsidR="006118A0" w:rsidRPr="00230D2C" w:rsidRDefault="008F5324" w:rsidP="00D6110D">
      <w:pPr>
        <w:spacing w:after="98" w:line="240" w:lineRule="auto"/>
        <w:ind w:left="0" w:right="0"/>
        <w:rPr>
          <w:rFonts w:ascii="Arial" w:hAnsi="Arial" w:cs="Arial"/>
        </w:rPr>
      </w:pPr>
      <w:r w:rsidRPr="00230D2C">
        <w:rPr>
          <w:rFonts w:ascii="Arial" w:hAnsi="Arial" w:cs="Arial"/>
        </w:rPr>
        <w:t xml:space="preserve"> </w:t>
      </w:r>
    </w:p>
    <w:p w14:paraId="1A7C0154" w14:textId="77777777" w:rsidR="006118A0" w:rsidRPr="00230D2C" w:rsidRDefault="008F5324" w:rsidP="00D6110D">
      <w:pPr>
        <w:spacing w:after="163" w:line="240" w:lineRule="auto"/>
        <w:ind w:left="-4" w:right="0"/>
        <w:rPr>
          <w:rFonts w:ascii="Arial" w:hAnsi="Arial" w:cs="Arial"/>
        </w:rPr>
      </w:pPr>
      <w:r w:rsidRPr="00230D2C">
        <w:rPr>
          <w:rFonts w:ascii="Arial" w:hAnsi="Arial" w:cs="Arial"/>
        </w:rPr>
        <w:t xml:space="preserve">There are several contexts in which you will develop your subject knowledge before and during the course.  </w:t>
      </w:r>
    </w:p>
    <w:p w14:paraId="224BBE5F" w14:textId="77777777" w:rsidR="006118A0" w:rsidRPr="00230D2C" w:rsidRDefault="008F5324" w:rsidP="00D6110D">
      <w:pPr>
        <w:numPr>
          <w:ilvl w:val="0"/>
          <w:numId w:val="1"/>
        </w:numPr>
        <w:spacing w:after="165" w:line="240" w:lineRule="auto"/>
        <w:ind w:right="0"/>
        <w:rPr>
          <w:rFonts w:ascii="Arial" w:hAnsi="Arial" w:cs="Arial"/>
        </w:rPr>
      </w:pPr>
      <w:r w:rsidRPr="00230D2C">
        <w:rPr>
          <w:rFonts w:ascii="Arial" w:hAnsi="Arial" w:cs="Arial"/>
        </w:rPr>
        <w:t>Your fellow BSTs</w:t>
      </w:r>
      <w:r w:rsidR="00A56A5D" w:rsidRPr="00230D2C">
        <w:rPr>
          <w:rFonts w:ascii="Arial" w:hAnsi="Arial" w:cs="Arial"/>
        </w:rPr>
        <w:t xml:space="preserve">. </w:t>
      </w:r>
      <w:r w:rsidRPr="00230D2C">
        <w:rPr>
          <w:rFonts w:ascii="Arial" w:hAnsi="Arial" w:cs="Arial"/>
        </w:rPr>
        <w:t xml:space="preserve"> </w:t>
      </w:r>
      <w:r w:rsidR="00A56A5D" w:rsidRPr="00230D2C">
        <w:rPr>
          <w:rFonts w:ascii="Arial" w:hAnsi="Arial" w:cs="Arial"/>
        </w:rPr>
        <w:t>Y</w:t>
      </w:r>
      <w:r w:rsidRPr="00230D2C">
        <w:rPr>
          <w:rFonts w:ascii="Arial" w:hAnsi="Arial" w:cs="Arial"/>
        </w:rPr>
        <w:t>ou will be expected to pair up during the year to share your subject knowledge with each other</w:t>
      </w:r>
      <w:r w:rsidR="00A56A5D" w:rsidRPr="00230D2C">
        <w:rPr>
          <w:rFonts w:ascii="Arial" w:hAnsi="Arial" w:cs="Arial"/>
        </w:rPr>
        <w:t xml:space="preserve"> – </w:t>
      </w:r>
      <w:r w:rsidRPr="00230D2C">
        <w:rPr>
          <w:rFonts w:ascii="Arial" w:hAnsi="Arial" w:cs="Arial"/>
        </w:rPr>
        <w:t>everyone will have different strengths</w:t>
      </w:r>
      <w:r w:rsidR="00D6110D" w:rsidRPr="00230D2C">
        <w:rPr>
          <w:rFonts w:ascii="Arial" w:hAnsi="Arial" w:cs="Arial"/>
        </w:rPr>
        <w:t>.</w:t>
      </w:r>
      <w:r w:rsidRPr="00230D2C">
        <w:rPr>
          <w:rFonts w:ascii="Arial" w:hAnsi="Arial" w:cs="Arial"/>
        </w:rPr>
        <w:t xml:space="preserve">  </w:t>
      </w:r>
    </w:p>
    <w:p w14:paraId="4ED30798" w14:textId="77777777" w:rsidR="006118A0" w:rsidRPr="00230D2C" w:rsidRDefault="008F5324" w:rsidP="00D6110D">
      <w:pPr>
        <w:numPr>
          <w:ilvl w:val="0"/>
          <w:numId w:val="1"/>
        </w:numPr>
        <w:spacing w:after="165" w:line="240" w:lineRule="auto"/>
        <w:ind w:right="0"/>
        <w:rPr>
          <w:rFonts w:ascii="Arial" w:hAnsi="Arial" w:cs="Arial"/>
        </w:rPr>
      </w:pPr>
      <w:r w:rsidRPr="00230D2C">
        <w:rPr>
          <w:rFonts w:ascii="Arial" w:hAnsi="Arial" w:cs="Arial"/>
        </w:rPr>
        <w:t xml:space="preserve">Subject workshops: these are </w:t>
      </w:r>
      <w:r w:rsidR="00A56A5D" w:rsidRPr="00230D2C">
        <w:rPr>
          <w:rFonts w:ascii="Arial" w:hAnsi="Arial" w:cs="Arial"/>
        </w:rPr>
        <w:t xml:space="preserve">not just </w:t>
      </w:r>
      <w:r w:rsidRPr="00230D2C">
        <w:rPr>
          <w:rFonts w:ascii="Arial" w:hAnsi="Arial" w:cs="Arial"/>
        </w:rPr>
        <w:t xml:space="preserve">about </w:t>
      </w:r>
      <w:r w:rsidR="00A56A5D" w:rsidRPr="00230D2C">
        <w:rPr>
          <w:rFonts w:ascii="Arial" w:hAnsi="Arial" w:cs="Arial"/>
          <w:u w:val="single"/>
        </w:rPr>
        <w:t>what</w:t>
      </w:r>
      <w:r w:rsidRPr="00230D2C">
        <w:rPr>
          <w:rFonts w:ascii="Arial" w:hAnsi="Arial" w:cs="Arial"/>
        </w:rPr>
        <w:t xml:space="preserve"> to teach, not </w:t>
      </w:r>
      <w:r w:rsidR="00A56A5D" w:rsidRPr="00230D2C">
        <w:rPr>
          <w:rFonts w:ascii="Arial" w:hAnsi="Arial" w:cs="Arial"/>
        </w:rPr>
        <w:t xml:space="preserve">also </w:t>
      </w:r>
      <w:r w:rsidR="00A56A5D" w:rsidRPr="00230D2C">
        <w:rPr>
          <w:rFonts w:ascii="Arial" w:hAnsi="Arial" w:cs="Arial"/>
          <w:u w:val="single"/>
        </w:rPr>
        <w:t>how</w:t>
      </w:r>
      <w:r w:rsidRPr="00230D2C">
        <w:rPr>
          <w:rFonts w:ascii="Arial" w:hAnsi="Arial" w:cs="Arial"/>
        </w:rPr>
        <w:t xml:space="preserve"> to teach</w:t>
      </w:r>
      <w:r w:rsidR="00A56A5D" w:rsidRPr="00230D2C">
        <w:rPr>
          <w:rFonts w:ascii="Arial" w:hAnsi="Arial" w:cs="Arial"/>
        </w:rPr>
        <w:t>.</w:t>
      </w:r>
      <w:r w:rsidRPr="00230D2C">
        <w:rPr>
          <w:rFonts w:ascii="Arial" w:hAnsi="Arial" w:cs="Arial"/>
        </w:rPr>
        <w:t xml:space="preserve"> </w:t>
      </w:r>
      <w:r w:rsidR="00A56A5D" w:rsidRPr="00230D2C">
        <w:rPr>
          <w:rFonts w:ascii="Arial" w:hAnsi="Arial" w:cs="Arial"/>
        </w:rPr>
        <w:t xml:space="preserve"> Al</w:t>
      </w:r>
      <w:r w:rsidRPr="00230D2C">
        <w:rPr>
          <w:rFonts w:ascii="Arial" w:hAnsi="Arial" w:cs="Arial"/>
        </w:rPr>
        <w:t xml:space="preserve">though you will develop subject knowledge during these sessions through various teaching and learning activities and use of </w:t>
      </w:r>
      <w:r w:rsidR="00A56A5D" w:rsidRPr="00230D2C">
        <w:rPr>
          <w:rFonts w:ascii="Arial" w:hAnsi="Arial" w:cs="Arial"/>
        </w:rPr>
        <w:t xml:space="preserve">musical </w:t>
      </w:r>
      <w:r w:rsidRPr="00230D2C">
        <w:rPr>
          <w:rFonts w:ascii="Arial" w:hAnsi="Arial" w:cs="Arial"/>
        </w:rPr>
        <w:t>resources</w:t>
      </w:r>
      <w:r w:rsidR="00A56A5D" w:rsidRPr="00230D2C">
        <w:rPr>
          <w:rFonts w:ascii="Arial" w:hAnsi="Arial" w:cs="Arial"/>
        </w:rPr>
        <w:t xml:space="preserve"> much of this development will take place whilst you are on placement in schools</w:t>
      </w:r>
      <w:r w:rsidRPr="00230D2C">
        <w:rPr>
          <w:rFonts w:ascii="Arial" w:hAnsi="Arial" w:cs="Arial"/>
        </w:rPr>
        <w:t xml:space="preserve">.  </w:t>
      </w:r>
    </w:p>
    <w:p w14:paraId="10D73E32" w14:textId="77777777" w:rsidR="006118A0" w:rsidRPr="00230D2C" w:rsidRDefault="008F5324" w:rsidP="00D6110D">
      <w:pPr>
        <w:numPr>
          <w:ilvl w:val="0"/>
          <w:numId w:val="1"/>
        </w:numPr>
        <w:spacing w:after="176" w:line="240" w:lineRule="auto"/>
        <w:ind w:right="0"/>
        <w:rPr>
          <w:rFonts w:ascii="Arial" w:hAnsi="Arial" w:cs="Arial"/>
        </w:rPr>
      </w:pPr>
      <w:r w:rsidRPr="00230D2C">
        <w:rPr>
          <w:rFonts w:ascii="Arial" w:hAnsi="Arial" w:cs="Arial"/>
        </w:rPr>
        <w:t xml:space="preserve">School placements: these are where you will need to ensure that you are familiar with every topic that you </w:t>
      </w:r>
      <w:proofErr w:type="gramStart"/>
      <w:r w:rsidRPr="00230D2C">
        <w:rPr>
          <w:rFonts w:ascii="Arial" w:hAnsi="Arial" w:cs="Arial"/>
        </w:rPr>
        <w:t>have to</w:t>
      </w:r>
      <w:proofErr w:type="gramEnd"/>
      <w:r w:rsidRPr="00230D2C">
        <w:rPr>
          <w:rFonts w:ascii="Arial" w:hAnsi="Arial" w:cs="Arial"/>
        </w:rPr>
        <w:t xml:space="preserve"> teach</w:t>
      </w:r>
      <w:r w:rsidR="00A56A5D" w:rsidRPr="00230D2C">
        <w:rPr>
          <w:rFonts w:ascii="Arial" w:hAnsi="Arial" w:cs="Arial"/>
        </w:rPr>
        <w:t xml:space="preserve"> and how to teach it well</w:t>
      </w:r>
      <w:r w:rsidRPr="00230D2C">
        <w:rPr>
          <w:rFonts w:ascii="Arial" w:hAnsi="Arial" w:cs="Arial"/>
        </w:rPr>
        <w:t xml:space="preserve">. </w:t>
      </w:r>
    </w:p>
    <w:p w14:paraId="530E5131" w14:textId="14537845" w:rsidR="006118A0" w:rsidRPr="00230D2C" w:rsidRDefault="008F5324" w:rsidP="00230D2C">
      <w:pPr>
        <w:numPr>
          <w:ilvl w:val="0"/>
          <w:numId w:val="1"/>
        </w:numPr>
        <w:spacing w:line="240" w:lineRule="auto"/>
        <w:ind w:right="0"/>
        <w:rPr>
          <w:rFonts w:ascii="Arial" w:hAnsi="Arial" w:cs="Arial"/>
        </w:rPr>
      </w:pPr>
      <w:r w:rsidRPr="00230D2C">
        <w:rPr>
          <w:rFonts w:ascii="Arial" w:hAnsi="Arial" w:cs="Arial"/>
        </w:rPr>
        <w:t xml:space="preserve">Individual research: reading texts, music journals, newspaper articles, TV programmes, </w:t>
      </w:r>
      <w:r w:rsidR="00A56A5D" w:rsidRPr="00230D2C">
        <w:rPr>
          <w:rFonts w:ascii="Arial" w:hAnsi="Arial" w:cs="Arial"/>
        </w:rPr>
        <w:t>Ofsted publications, web sites,</w:t>
      </w:r>
      <w:r w:rsidRPr="00230D2C">
        <w:rPr>
          <w:rFonts w:ascii="Arial" w:hAnsi="Arial" w:cs="Arial"/>
        </w:rPr>
        <w:t xml:space="preserve"> (including BSU Minerva) etc.   </w:t>
      </w:r>
    </w:p>
    <w:p w14:paraId="674DA0F6" w14:textId="77777777" w:rsidR="006118A0" w:rsidRPr="00230D2C" w:rsidRDefault="008F5324" w:rsidP="00D6110D">
      <w:pPr>
        <w:spacing w:line="240" w:lineRule="auto"/>
        <w:ind w:left="-4" w:right="0"/>
        <w:rPr>
          <w:rFonts w:ascii="Arial" w:hAnsi="Arial" w:cs="Arial"/>
        </w:rPr>
      </w:pPr>
      <w:r w:rsidRPr="00230D2C">
        <w:rPr>
          <w:rFonts w:ascii="Arial" w:hAnsi="Arial" w:cs="Arial"/>
        </w:rPr>
        <w:t xml:space="preserve">One of the joys of teaching music is that the material is constantly changing. </w:t>
      </w:r>
      <w:proofErr w:type="gramStart"/>
      <w:r w:rsidRPr="00230D2C">
        <w:rPr>
          <w:rFonts w:ascii="Arial" w:hAnsi="Arial" w:cs="Arial"/>
        </w:rPr>
        <w:t>Text books</w:t>
      </w:r>
      <w:proofErr w:type="gramEnd"/>
      <w:r w:rsidRPr="00230D2C">
        <w:rPr>
          <w:rFonts w:ascii="Arial" w:hAnsi="Arial" w:cs="Arial"/>
        </w:rPr>
        <w:t xml:space="preserve"> rapidly date as areas of study and topics of current interest</w:t>
      </w:r>
      <w:r w:rsidR="00A56A5D" w:rsidRPr="00230D2C">
        <w:rPr>
          <w:rFonts w:ascii="Arial" w:hAnsi="Arial" w:cs="Arial"/>
        </w:rPr>
        <w:t>s</w:t>
      </w:r>
      <w:r w:rsidRPr="00230D2C">
        <w:rPr>
          <w:rFonts w:ascii="Arial" w:hAnsi="Arial" w:cs="Arial"/>
        </w:rPr>
        <w:t xml:space="preserve"> change. It is </w:t>
      </w:r>
      <w:r w:rsidRPr="00230D2C">
        <w:rPr>
          <w:rFonts w:ascii="Arial" w:hAnsi="Arial" w:cs="Arial"/>
          <w:u w:val="single"/>
        </w:rPr>
        <w:t>your</w:t>
      </w:r>
      <w:r w:rsidRPr="00230D2C">
        <w:rPr>
          <w:rFonts w:ascii="Arial" w:hAnsi="Arial" w:cs="Arial"/>
        </w:rPr>
        <w:t xml:space="preserve"> responsibility to ensure that your subject knowledge stays up to date </w:t>
      </w:r>
      <w:r w:rsidR="00A56A5D" w:rsidRPr="00230D2C">
        <w:rPr>
          <w:rFonts w:ascii="Arial" w:hAnsi="Arial" w:cs="Arial"/>
        </w:rPr>
        <w:t>and</w:t>
      </w:r>
      <w:r w:rsidRPr="00230D2C">
        <w:rPr>
          <w:rFonts w:ascii="Arial" w:hAnsi="Arial" w:cs="Arial"/>
        </w:rPr>
        <w:t xml:space="preserve"> that you are always teaching music that is current and relevant</w:t>
      </w:r>
      <w:r w:rsidR="00A56A5D" w:rsidRPr="00230D2C">
        <w:rPr>
          <w:rFonts w:ascii="Arial" w:hAnsi="Arial" w:cs="Arial"/>
        </w:rPr>
        <w:t xml:space="preserve"> for your school and classroom contexts</w:t>
      </w:r>
      <w:r w:rsidRPr="00230D2C">
        <w:rPr>
          <w:rFonts w:ascii="Arial" w:hAnsi="Arial" w:cs="Arial"/>
        </w:rPr>
        <w:t xml:space="preserve">.  </w:t>
      </w:r>
    </w:p>
    <w:p w14:paraId="2824E73E" w14:textId="5C7E67B5" w:rsidR="006118A0" w:rsidRPr="00230D2C" w:rsidRDefault="00D6110D">
      <w:pPr>
        <w:spacing w:after="98" w:line="259" w:lineRule="auto"/>
        <w:ind w:left="1" w:right="0"/>
        <w:rPr>
          <w:rFonts w:ascii="Arial" w:hAnsi="Arial" w:cs="Arial"/>
          <w:sz w:val="32"/>
          <w:szCs w:val="32"/>
        </w:rPr>
      </w:pPr>
      <w:r w:rsidRPr="00230D2C">
        <w:rPr>
          <w:rFonts w:ascii="Arial" w:hAnsi="Arial" w:cs="Arial"/>
          <w:sz w:val="32"/>
          <w:szCs w:val="32"/>
        </w:rPr>
        <w:t xml:space="preserve">(During </w:t>
      </w:r>
      <w:proofErr w:type="gramStart"/>
      <w:r w:rsidRPr="00230D2C">
        <w:rPr>
          <w:rFonts w:ascii="Arial" w:hAnsi="Arial" w:cs="Arial"/>
          <w:sz w:val="32"/>
          <w:szCs w:val="32"/>
        </w:rPr>
        <w:t xml:space="preserve">PGCE)  </w:t>
      </w:r>
      <w:r w:rsidRPr="00230D2C">
        <w:rPr>
          <w:rFonts w:ascii="Arial" w:hAnsi="Arial" w:cs="Arial"/>
          <w:sz w:val="28"/>
          <w:szCs w:val="28"/>
        </w:rPr>
        <w:t>HOW</w:t>
      </w:r>
      <w:proofErr w:type="gramEnd"/>
      <w:r w:rsidRPr="00230D2C">
        <w:rPr>
          <w:rFonts w:ascii="Arial" w:hAnsi="Arial" w:cs="Arial"/>
          <w:sz w:val="28"/>
          <w:szCs w:val="28"/>
        </w:rPr>
        <w:t xml:space="preserve"> HAVE YOU ADDRESSED YOUR SUBJECT KNOWLEDGE DURING THE COURSE OF THE PGCE YEAR?</w:t>
      </w:r>
      <w:r w:rsidR="008F5324" w:rsidRPr="00230D2C">
        <w:rPr>
          <w:rFonts w:ascii="Arial" w:hAnsi="Arial" w:cs="Arial"/>
          <w:sz w:val="28"/>
          <w:szCs w:val="28"/>
        </w:rPr>
        <w:t xml:space="preserve"> </w:t>
      </w:r>
    </w:p>
    <w:tbl>
      <w:tblPr>
        <w:tblStyle w:val="TableGrid"/>
        <w:tblW w:w="0" w:type="auto"/>
        <w:tblInd w:w="1" w:type="dxa"/>
        <w:tblLook w:val="04A0" w:firstRow="1" w:lastRow="0" w:firstColumn="1" w:lastColumn="0" w:noHBand="0" w:noVBand="1"/>
      </w:tblPr>
      <w:tblGrid>
        <w:gridCol w:w="970"/>
        <w:gridCol w:w="3069"/>
        <w:gridCol w:w="6140"/>
        <w:gridCol w:w="4967"/>
      </w:tblGrid>
      <w:tr w:rsidR="00D6110D" w:rsidRPr="00230D2C" w14:paraId="56040B0C" w14:textId="77777777" w:rsidTr="005D2FCE">
        <w:trPr>
          <w:trHeight w:val="422"/>
        </w:trPr>
        <w:tc>
          <w:tcPr>
            <w:tcW w:w="970" w:type="dxa"/>
          </w:tcPr>
          <w:p w14:paraId="2AC80240" w14:textId="77777777" w:rsidR="00D6110D" w:rsidRPr="00230D2C" w:rsidRDefault="00D6110D" w:rsidP="00D6110D">
            <w:pPr>
              <w:spacing w:after="98" w:line="259" w:lineRule="auto"/>
              <w:ind w:left="0" w:right="0"/>
              <w:jc w:val="center"/>
              <w:rPr>
                <w:rFonts w:ascii="Arial" w:hAnsi="Arial" w:cs="Arial"/>
                <w:sz w:val="20"/>
                <w:szCs w:val="20"/>
              </w:rPr>
            </w:pPr>
            <w:r w:rsidRPr="00230D2C">
              <w:rPr>
                <w:rFonts w:ascii="Arial" w:hAnsi="Arial" w:cs="Arial"/>
                <w:sz w:val="20"/>
                <w:szCs w:val="20"/>
              </w:rPr>
              <w:t>DATE</w:t>
            </w:r>
          </w:p>
        </w:tc>
        <w:tc>
          <w:tcPr>
            <w:tcW w:w="3069" w:type="dxa"/>
          </w:tcPr>
          <w:p w14:paraId="560B2B17" w14:textId="77777777" w:rsidR="00D6110D" w:rsidRPr="00230D2C" w:rsidRDefault="00D6110D" w:rsidP="00D6110D">
            <w:pPr>
              <w:spacing w:after="98" w:line="259" w:lineRule="auto"/>
              <w:ind w:left="0" w:right="0"/>
              <w:jc w:val="center"/>
              <w:rPr>
                <w:rFonts w:ascii="Arial" w:hAnsi="Arial" w:cs="Arial"/>
                <w:sz w:val="20"/>
                <w:szCs w:val="20"/>
              </w:rPr>
            </w:pPr>
            <w:r w:rsidRPr="00230D2C">
              <w:rPr>
                <w:rFonts w:ascii="Arial" w:hAnsi="Arial" w:cs="Arial"/>
                <w:sz w:val="20"/>
                <w:szCs w:val="20"/>
              </w:rPr>
              <w:t>AREA OF PROGRESS</w:t>
            </w:r>
          </w:p>
        </w:tc>
        <w:tc>
          <w:tcPr>
            <w:tcW w:w="6140" w:type="dxa"/>
          </w:tcPr>
          <w:p w14:paraId="0580E308" w14:textId="77777777" w:rsidR="00D6110D" w:rsidRPr="00230D2C" w:rsidRDefault="00D6110D" w:rsidP="00D6110D">
            <w:pPr>
              <w:spacing w:after="98" w:line="259" w:lineRule="auto"/>
              <w:ind w:left="0" w:right="0"/>
              <w:jc w:val="center"/>
              <w:rPr>
                <w:rFonts w:ascii="Arial" w:hAnsi="Arial" w:cs="Arial"/>
                <w:sz w:val="20"/>
                <w:szCs w:val="20"/>
              </w:rPr>
            </w:pPr>
            <w:r w:rsidRPr="00230D2C">
              <w:rPr>
                <w:rFonts w:ascii="Arial" w:hAnsi="Arial" w:cs="Arial"/>
                <w:sz w:val="20"/>
                <w:szCs w:val="20"/>
              </w:rPr>
              <w:t>ACTION / COURSE / TRAINING / RESEARCH etc.</w:t>
            </w:r>
          </w:p>
        </w:tc>
        <w:tc>
          <w:tcPr>
            <w:tcW w:w="4967" w:type="dxa"/>
          </w:tcPr>
          <w:p w14:paraId="3C925CEF" w14:textId="77777777" w:rsidR="00D6110D" w:rsidRPr="00230D2C" w:rsidRDefault="00D6110D" w:rsidP="00D6110D">
            <w:pPr>
              <w:spacing w:after="98" w:line="259" w:lineRule="auto"/>
              <w:ind w:left="0" w:right="0"/>
              <w:jc w:val="center"/>
              <w:rPr>
                <w:rFonts w:ascii="Arial" w:hAnsi="Arial" w:cs="Arial"/>
                <w:sz w:val="20"/>
                <w:szCs w:val="20"/>
              </w:rPr>
            </w:pPr>
            <w:r w:rsidRPr="00230D2C">
              <w:rPr>
                <w:rFonts w:ascii="Arial" w:hAnsi="Arial" w:cs="Arial"/>
                <w:sz w:val="20"/>
                <w:szCs w:val="20"/>
              </w:rPr>
              <w:t>LINK TO THE IMPACT OF THIS ON PUPIL PROGRESS</w:t>
            </w:r>
          </w:p>
        </w:tc>
      </w:tr>
      <w:tr w:rsidR="00D6110D" w:rsidRPr="00230D2C" w14:paraId="23FDA750" w14:textId="77777777" w:rsidTr="005D2FCE">
        <w:trPr>
          <w:trHeight w:val="844"/>
        </w:trPr>
        <w:tc>
          <w:tcPr>
            <w:tcW w:w="970" w:type="dxa"/>
          </w:tcPr>
          <w:p w14:paraId="7428BD79" w14:textId="77777777" w:rsidR="00D6110D" w:rsidRPr="00230D2C" w:rsidRDefault="00D6110D">
            <w:pPr>
              <w:spacing w:after="98" w:line="259" w:lineRule="auto"/>
              <w:ind w:left="0" w:right="0"/>
              <w:rPr>
                <w:rFonts w:ascii="Arial" w:hAnsi="Arial" w:cs="Arial"/>
                <w:sz w:val="21"/>
                <w:szCs w:val="21"/>
              </w:rPr>
            </w:pPr>
          </w:p>
        </w:tc>
        <w:tc>
          <w:tcPr>
            <w:tcW w:w="3069" w:type="dxa"/>
          </w:tcPr>
          <w:p w14:paraId="59F9BD4C" w14:textId="77777777" w:rsidR="00D6110D" w:rsidRPr="00230D2C" w:rsidRDefault="00D6110D">
            <w:pPr>
              <w:spacing w:after="98" w:line="259" w:lineRule="auto"/>
              <w:ind w:left="0" w:right="0"/>
              <w:rPr>
                <w:rFonts w:ascii="Arial" w:hAnsi="Arial" w:cs="Arial"/>
                <w:sz w:val="11"/>
                <w:szCs w:val="11"/>
              </w:rPr>
            </w:pPr>
          </w:p>
          <w:p w14:paraId="5CDFEDA4" w14:textId="77777777" w:rsidR="00D6110D" w:rsidRPr="00230D2C" w:rsidRDefault="00D6110D">
            <w:pPr>
              <w:spacing w:after="98" w:line="259" w:lineRule="auto"/>
              <w:ind w:left="0" w:right="0"/>
              <w:rPr>
                <w:rFonts w:ascii="Arial" w:hAnsi="Arial" w:cs="Arial"/>
                <w:sz w:val="11"/>
                <w:szCs w:val="11"/>
              </w:rPr>
            </w:pPr>
          </w:p>
        </w:tc>
        <w:tc>
          <w:tcPr>
            <w:tcW w:w="6140" w:type="dxa"/>
          </w:tcPr>
          <w:p w14:paraId="15AC8F09" w14:textId="77777777" w:rsidR="00D6110D" w:rsidRPr="00230D2C" w:rsidRDefault="00D6110D">
            <w:pPr>
              <w:spacing w:after="98" w:line="259" w:lineRule="auto"/>
              <w:ind w:left="0" w:right="0"/>
              <w:rPr>
                <w:rFonts w:ascii="Arial" w:hAnsi="Arial" w:cs="Arial"/>
                <w:sz w:val="11"/>
                <w:szCs w:val="11"/>
              </w:rPr>
            </w:pPr>
          </w:p>
        </w:tc>
        <w:tc>
          <w:tcPr>
            <w:tcW w:w="4967" w:type="dxa"/>
          </w:tcPr>
          <w:p w14:paraId="17F819AC" w14:textId="77777777" w:rsidR="00D6110D" w:rsidRPr="00230D2C" w:rsidRDefault="00D6110D">
            <w:pPr>
              <w:spacing w:after="98" w:line="259" w:lineRule="auto"/>
              <w:ind w:left="0" w:right="0"/>
              <w:rPr>
                <w:rFonts w:ascii="Arial" w:hAnsi="Arial" w:cs="Arial"/>
                <w:sz w:val="11"/>
                <w:szCs w:val="11"/>
              </w:rPr>
            </w:pPr>
          </w:p>
        </w:tc>
      </w:tr>
      <w:tr w:rsidR="00D6110D" w:rsidRPr="00230D2C" w14:paraId="42E3D078" w14:textId="77777777" w:rsidTr="005D2FCE">
        <w:trPr>
          <w:trHeight w:val="844"/>
        </w:trPr>
        <w:tc>
          <w:tcPr>
            <w:tcW w:w="970" w:type="dxa"/>
          </w:tcPr>
          <w:p w14:paraId="55087B02" w14:textId="77777777" w:rsidR="00D6110D" w:rsidRPr="00230D2C" w:rsidRDefault="00D6110D">
            <w:pPr>
              <w:spacing w:after="98" w:line="259" w:lineRule="auto"/>
              <w:ind w:left="0" w:right="0"/>
              <w:rPr>
                <w:rFonts w:ascii="Arial" w:hAnsi="Arial" w:cs="Arial"/>
                <w:sz w:val="21"/>
                <w:szCs w:val="21"/>
              </w:rPr>
            </w:pPr>
          </w:p>
        </w:tc>
        <w:tc>
          <w:tcPr>
            <w:tcW w:w="3069" w:type="dxa"/>
          </w:tcPr>
          <w:p w14:paraId="4163D87D" w14:textId="77777777" w:rsidR="00D6110D" w:rsidRPr="00230D2C" w:rsidRDefault="00D6110D">
            <w:pPr>
              <w:spacing w:after="98" w:line="259" w:lineRule="auto"/>
              <w:ind w:left="0" w:right="0"/>
              <w:rPr>
                <w:rFonts w:ascii="Arial" w:hAnsi="Arial" w:cs="Arial"/>
                <w:sz w:val="11"/>
                <w:szCs w:val="11"/>
              </w:rPr>
            </w:pPr>
          </w:p>
          <w:p w14:paraId="2E75084E" w14:textId="77777777" w:rsidR="00D6110D" w:rsidRPr="00230D2C" w:rsidRDefault="00D6110D">
            <w:pPr>
              <w:spacing w:after="98" w:line="259" w:lineRule="auto"/>
              <w:ind w:left="0" w:right="0"/>
              <w:rPr>
                <w:rFonts w:ascii="Arial" w:hAnsi="Arial" w:cs="Arial"/>
                <w:sz w:val="11"/>
                <w:szCs w:val="11"/>
              </w:rPr>
            </w:pPr>
          </w:p>
        </w:tc>
        <w:tc>
          <w:tcPr>
            <w:tcW w:w="6140" w:type="dxa"/>
          </w:tcPr>
          <w:p w14:paraId="5ACC6A75" w14:textId="77777777" w:rsidR="00D6110D" w:rsidRPr="00230D2C" w:rsidRDefault="00D6110D">
            <w:pPr>
              <w:spacing w:after="98" w:line="259" w:lineRule="auto"/>
              <w:ind w:left="0" w:right="0"/>
              <w:rPr>
                <w:rFonts w:ascii="Arial" w:hAnsi="Arial" w:cs="Arial"/>
                <w:sz w:val="11"/>
                <w:szCs w:val="11"/>
              </w:rPr>
            </w:pPr>
          </w:p>
        </w:tc>
        <w:tc>
          <w:tcPr>
            <w:tcW w:w="4967" w:type="dxa"/>
          </w:tcPr>
          <w:p w14:paraId="6F1CE756" w14:textId="77777777" w:rsidR="00D6110D" w:rsidRPr="00230D2C" w:rsidRDefault="00D6110D">
            <w:pPr>
              <w:spacing w:after="98" w:line="259" w:lineRule="auto"/>
              <w:ind w:left="0" w:right="0"/>
              <w:rPr>
                <w:rFonts w:ascii="Arial" w:hAnsi="Arial" w:cs="Arial"/>
                <w:sz w:val="11"/>
                <w:szCs w:val="11"/>
              </w:rPr>
            </w:pPr>
          </w:p>
        </w:tc>
      </w:tr>
      <w:tr w:rsidR="00D6110D" w:rsidRPr="00230D2C" w14:paraId="5F4C0540" w14:textId="77777777" w:rsidTr="005D2FCE">
        <w:trPr>
          <w:trHeight w:val="844"/>
        </w:trPr>
        <w:tc>
          <w:tcPr>
            <w:tcW w:w="970" w:type="dxa"/>
          </w:tcPr>
          <w:p w14:paraId="38C159BF" w14:textId="77777777" w:rsidR="00D6110D" w:rsidRPr="00230D2C" w:rsidRDefault="00D6110D">
            <w:pPr>
              <w:spacing w:after="98" w:line="259" w:lineRule="auto"/>
              <w:ind w:left="0" w:right="0"/>
              <w:rPr>
                <w:rFonts w:ascii="Arial" w:hAnsi="Arial" w:cs="Arial"/>
                <w:sz w:val="21"/>
                <w:szCs w:val="21"/>
              </w:rPr>
            </w:pPr>
          </w:p>
        </w:tc>
        <w:tc>
          <w:tcPr>
            <w:tcW w:w="3069" w:type="dxa"/>
          </w:tcPr>
          <w:p w14:paraId="6C9CB92B" w14:textId="77777777" w:rsidR="00D6110D" w:rsidRPr="00230D2C" w:rsidRDefault="00D6110D">
            <w:pPr>
              <w:spacing w:after="98" w:line="259" w:lineRule="auto"/>
              <w:ind w:left="0" w:right="0"/>
              <w:rPr>
                <w:rFonts w:ascii="Arial" w:hAnsi="Arial" w:cs="Arial"/>
                <w:sz w:val="11"/>
                <w:szCs w:val="11"/>
              </w:rPr>
            </w:pPr>
          </w:p>
          <w:p w14:paraId="53789D15" w14:textId="77777777" w:rsidR="00D6110D" w:rsidRPr="00230D2C" w:rsidRDefault="00D6110D">
            <w:pPr>
              <w:spacing w:after="98" w:line="259" w:lineRule="auto"/>
              <w:ind w:left="0" w:right="0"/>
              <w:rPr>
                <w:rFonts w:ascii="Arial" w:hAnsi="Arial" w:cs="Arial"/>
                <w:sz w:val="11"/>
                <w:szCs w:val="11"/>
              </w:rPr>
            </w:pPr>
          </w:p>
        </w:tc>
        <w:tc>
          <w:tcPr>
            <w:tcW w:w="6140" w:type="dxa"/>
          </w:tcPr>
          <w:p w14:paraId="552F0F36" w14:textId="77777777" w:rsidR="00D6110D" w:rsidRPr="00230D2C" w:rsidRDefault="00D6110D">
            <w:pPr>
              <w:spacing w:after="98" w:line="259" w:lineRule="auto"/>
              <w:ind w:left="0" w:right="0"/>
              <w:rPr>
                <w:rFonts w:ascii="Arial" w:hAnsi="Arial" w:cs="Arial"/>
                <w:sz w:val="11"/>
                <w:szCs w:val="11"/>
              </w:rPr>
            </w:pPr>
          </w:p>
        </w:tc>
        <w:tc>
          <w:tcPr>
            <w:tcW w:w="4967" w:type="dxa"/>
          </w:tcPr>
          <w:p w14:paraId="096769A1" w14:textId="77777777" w:rsidR="00D6110D" w:rsidRPr="00230D2C" w:rsidRDefault="00D6110D">
            <w:pPr>
              <w:spacing w:after="98" w:line="259" w:lineRule="auto"/>
              <w:ind w:left="0" w:right="0"/>
              <w:rPr>
                <w:rFonts w:ascii="Arial" w:hAnsi="Arial" w:cs="Arial"/>
                <w:sz w:val="11"/>
                <w:szCs w:val="11"/>
              </w:rPr>
            </w:pPr>
          </w:p>
        </w:tc>
      </w:tr>
      <w:tr w:rsidR="00D6110D" w:rsidRPr="00230D2C" w14:paraId="66DF67F7" w14:textId="77777777" w:rsidTr="005D2FCE">
        <w:trPr>
          <w:trHeight w:val="827"/>
        </w:trPr>
        <w:tc>
          <w:tcPr>
            <w:tcW w:w="970" w:type="dxa"/>
          </w:tcPr>
          <w:p w14:paraId="02725832" w14:textId="77777777" w:rsidR="00D6110D" w:rsidRPr="00230D2C" w:rsidRDefault="00D6110D">
            <w:pPr>
              <w:spacing w:after="98" w:line="259" w:lineRule="auto"/>
              <w:ind w:left="0" w:right="0"/>
              <w:rPr>
                <w:rFonts w:ascii="Arial" w:hAnsi="Arial" w:cs="Arial"/>
                <w:sz w:val="21"/>
                <w:szCs w:val="21"/>
              </w:rPr>
            </w:pPr>
          </w:p>
        </w:tc>
        <w:tc>
          <w:tcPr>
            <w:tcW w:w="3069" w:type="dxa"/>
          </w:tcPr>
          <w:p w14:paraId="77AE37E0" w14:textId="77777777" w:rsidR="00D6110D" w:rsidRPr="00230D2C" w:rsidRDefault="00D6110D">
            <w:pPr>
              <w:spacing w:after="98" w:line="259" w:lineRule="auto"/>
              <w:ind w:left="0" w:right="0"/>
              <w:rPr>
                <w:rFonts w:ascii="Arial" w:hAnsi="Arial" w:cs="Arial"/>
                <w:sz w:val="11"/>
                <w:szCs w:val="11"/>
              </w:rPr>
            </w:pPr>
          </w:p>
          <w:p w14:paraId="71A271AD" w14:textId="77777777" w:rsidR="00D6110D" w:rsidRPr="00230D2C" w:rsidRDefault="00D6110D">
            <w:pPr>
              <w:spacing w:after="98" w:line="259" w:lineRule="auto"/>
              <w:ind w:left="0" w:right="0"/>
              <w:rPr>
                <w:rFonts w:ascii="Arial" w:hAnsi="Arial" w:cs="Arial"/>
                <w:sz w:val="11"/>
                <w:szCs w:val="11"/>
              </w:rPr>
            </w:pPr>
          </w:p>
        </w:tc>
        <w:tc>
          <w:tcPr>
            <w:tcW w:w="6140" w:type="dxa"/>
          </w:tcPr>
          <w:p w14:paraId="7FF000F1" w14:textId="77777777" w:rsidR="00D6110D" w:rsidRPr="00230D2C" w:rsidRDefault="00D6110D">
            <w:pPr>
              <w:spacing w:after="98" w:line="259" w:lineRule="auto"/>
              <w:ind w:left="0" w:right="0"/>
              <w:rPr>
                <w:rFonts w:ascii="Arial" w:hAnsi="Arial" w:cs="Arial"/>
                <w:sz w:val="11"/>
                <w:szCs w:val="11"/>
              </w:rPr>
            </w:pPr>
          </w:p>
        </w:tc>
        <w:tc>
          <w:tcPr>
            <w:tcW w:w="4967" w:type="dxa"/>
          </w:tcPr>
          <w:p w14:paraId="35610A93" w14:textId="77777777" w:rsidR="00D6110D" w:rsidRPr="00230D2C" w:rsidRDefault="00D6110D">
            <w:pPr>
              <w:spacing w:after="98" w:line="259" w:lineRule="auto"/>
              <w:ind w:left="0" w:right="0"/>
              <w:rPr>
                <w:rFonts w:ascii="Arial" w:hAnsi="Arial" w:cs="Arial"/>
                <w:sz w:val="11"/>
                <w:szCs w:val="11"/>
              </w:rPr>
            </w:pPr>
          </w:p>
        </w:tc>
      </w:tr>
      <w:tr w:rsidR="00D6110D" w:rsidRPr="00230D2C" w14:paraId="67FE013A" w14:textId="77777777" w:rsidTr="005D2FCE">
        <w:trPr>
          <w:trHeight w:val="844"/>
        </w:trPr>
        <w:tc>
          <w:tcPr>
            <w:tcW w:w="970" w:type="dxa"/>
          </w:tcPr>
          <w:p w14:paraId="23A46246" w14:textId="77777777" w:rsidR="00D6110D" w:rsidRPr="00230D2C" w:rsidRDefault="00D6110D">
            <w:pPr>
              <w:spacing w:after="98" w:line="259" w:lineRule="auto"/>
              <w:ind w:left="0" w:right="0"/>
              <w:rPr>
                <w:rFonts w:ascii="Arial" w:hAnsi="Arial" w:cs="Arial"/>
                <w:sz w:val="21"/>
                <w:szCs w:val="21"/>
              </w:rPr>
            </w:pPr>
          </w:p>
        </w:tc>
        <w:tc>
          <w:tcPr>
            <w:tcW w:w="3069" w:type="dxa"/>
          </w:tcPr>
          <w:p w14:paraId="745ACE59" w14:textId="77777777" w:rsidR="00D6110D" w:rsidRPr="00230D2C" w:rsidRDefault="00D6110D">
            <w:pPr>
              <w:spacing w:after="98" w:line="259" w:lineRule="auto"/>
              <w:ind w:left="0" w:right="0"/>
              <w:rPr>
                <w:rFonts w:ascii="Arial" w:hAnsi="Arial" w:cs="Arial"/>
                <w:sz w:val="11"/>
                <w:szCs w:val="11"/>
              </w:rPr>
            </w:pPr>
          </w:p>
          <w:p w14:paraId="5AAB3201" w14:textId="77777777" w:rsidR="00D6110D" w:rsidRPr="00230D2C" w:rsidRDefault="00D6110D">
            <w:pPr>
              <w:spacing w:after="98" w:line="259" w:lineRule="auto"/>
              <w:ind w:left="0" w:right="0"/>
              <w:rPr>
                <w:rFonts w:ascii="Arial" w:hAnsi="Arial" w:cs="Arial"/>
                <w:sz w:val="11"/>
                <w:szCs w:val="11"/>
              </w:rPr>
            </w:pPr>
          </w:p>
        </w:tc>
        <w:tc>
          <w:tcPr>
            <w:tcW w:w="6140" w:type="dxa"/>
          </w:tcPr>
          <w:p w14:paraId="74AA2BFF" w14:textId="77777777" w:rsidR="00D6110D" w:rsidRPr="00230D2C" w:rsidRDefault="00D6110D">
            <w:pPr>
              <w:spacing w:after="98" w:line="259" w:lineRule="auto"/>
              <w:ind w:left="0" w:right="0"/>
              <w:rPr>
                <w:rFonts w:ascii="Arial" w:hAnsi="Arial" w:cs="Arial"/>
                <w:sz w:val="11"/>
                <w:szCs w:val="11"/>
              </w:rPr>
            </w:pPr>
          </w:p>
        </w:tc>
        <w:tc>
          <w:tcPr>
            <w:tcW w:w="4967" w:type="dxa"/>
          </w:tcPr>
          <w:p w14:paraId="3F66DB76" w14:textId="77777777" w:rsidR="00D6110D" w:rsidRPr="00230D2C" w:rsidRDefault="00D6110D">
            <w:pPr>
              <w:spacing w:after="98" w:line="259" w:lineRule="auto"/>
              <w:ind w:left="0" w:right="0"/>
              <w:rPr>
                <w:rFonts w:ascii="Arial" w:hAnsi="Arial" w:cs="Arial"/>
                <w:sz w:val="11"/>
                <w:szCs w:val="11"/>
              </w:rPr>
            </w:pPr>
          </w:p>
        </w:tc>
      </w:tr>
    </w:tbl>
    <w:p w14:paraId="141BD105" w14:textId="77777777" w:rsidR="006118A0" w:rsidRPr="00230D2C" w:rsidRDefault="006118A0" w:rsidP="00D6110D">
      <w:pPr>
        <w:spacing w:after="98" w:line="259" w:lineRule="auto"/>
        <w:ind w:left="0" w:right="0"/>
        <w:rPr>
          <w:rFonts w:ascii="Arial" w:hAnsi="Arial" w:cs="Arial"/>
        </w:rPr>
      </w:pPr>
    </w:p>
    <w:sectPr w:rsidR="006118A0" w:rsidRPr="00230D2C" w:rsidSect="00D6110D">
      <w:footerReference w:type="even" r:id="rId10"/>
      <w:footerReference w:type="default" r:id="rId11"/>
      <w:footerReference w:type="first" r:id="rId12"/>
      <w:pgSz w:w="16838" w:h="11906" w:orient="landscape"/>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E2AB0" w14:textId="77777777" w:rsidR="007C59CB" w:rsidRDefault="007C59CB">
      <w:pPr>
        <w:spacing w:after="0" w:line="240" w:lineRule="auto"/>
      </w:pPr>
      <w:r>
        <w:separator/>
      </w:r>
    </w:p>
  </w:endnote>
  <w:endnote w:type="continuationSeparator" w:id="0">
    <w:p w14:paraId="2BFF828F" w14:textId="77777777" w:rsidR="007C59CB" w:rsidRDefault="007C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562E" w14:textId="77777777" w:rsidR="006118A0" w:rsidRDefault="008F5324">
    <w:pPr>
      <w:spacing w:after="0" w:line="259" w:lineRule="auto"/>
      <w:ind w:left="0" w:right="0"/>
    </w:pPr>
    <w:r>
      <w:fldChar w:fldCharType="begin"/>
    </w:r>
    <w:r>
      <w:instrText>PAGE</w:instrText>
    </w:r>
    <w:r>
      <w:fldChar w:fldCharType="separate"/>
    </w:r>
    <w:r w:rsidR="00233F2A">
      <w:rPr>
        <w:noProof/>
      </w:rPr>
      <w:t>2</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4F40" w14:textId="77777777" w:rsidR="006118A0" w:rsidRDefault="008F5324">
    <w:pPr>
      <w:spacing w:after="0" w:line="259" w:lineRule="auto"/>
      <w:ind w:left="0" w:right="-2"/>
      <w:jc w:val="right"/>
    </w:pPr>
    <w:r>
      <w:fldChar w:fldCharType="begin"/>
    </w:r>
    <w:r>
      <w:instrText>PAGE</w:instrText>
    </w:r>
    <w:r>
      <w:fldChar w:fldCharType="separate"/>
    </w:r>
    <w:r w:rsidR="00233F2A">
      <w:rPr>
        <w:noProof/>
      </w:rP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3AE4" w14:textId="77777777" w:rsidR="006118A0" w:rsidRDefault="006118A0">
    <w:pPr>
      <w:spacing w:after="160" w:line="259"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878E9" w14:textId="77777777" w:rsidR="007C59CB" w:rsidRDefault="007C59CB">
      <w:pPr>
        <w:spacing w:after="0" w:line="240" w:lineRule="auto"/>
      </w:pPr>
      <w:r>
        <w:separator/>
      </w:r>
    </w:p>
  </w:footnote>
  <w:footnote w:type="continuationSeparator" w:id="0">
    <w:p w14:paraId="0422A3F0" w14:textId="77777777" w:rsidR="007C59CB" w:rsidRDefault="007C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06EE"/>
    <w:multiLevelType w:val="multilevel"/>
    <w:tmpl w:val="169E33F6"/>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 w15:restartNumberingAfterBreak="0">
    <w:nsid w:val="171E7D7D"/>
    <w:multiLevelType w:val="multilevel"/>
    <w:tmpl w:val="F110BA3C"/>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1E7F3708"/>
    <w:multiLevelType w:val="multilevel"/>
    <w:tmpl w:val="B68EF290"/>
    <w:lvl w:ilvl="0">
      <w:start w:val="1"/>
      <w:numFmt w:val="bullet"/>
      <w:lvlText w:val="•"/>
      <w:lvlJc w:val="left"/>
      <w:pPr>
        <w:ind w:left="283" w:hanging="28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782B4CF8"/>
    <w:multiLevelType w:val="multilevel"/>
    <w:tmpl w:val="22F80C54"/>
    <w:lvl w:ilvl="0">
      <w:start w:val="1"/>
      <w:numFmt w:val="bullet"/>
      <w:lvlText w:val="•"/>
      <w:lvlJc w:val="left"/>
      <w:pPr>
        <w:ind w:left="283" w:hanging="28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1430196829">
    <w:abstractNumId w:val="0"/>
  </w:num>
  <w:num w:numId="2" w16cid:durableId="709502299">
    <w:abstractNumId w:val="3"/>
  </w:num>
  <w:num w:numId="3" w16cid:durableId="195969445">
    <w:abstractNumId w:val="1"/>
  </w:num>
  <w:num w:numId="4" w16cid:durableId="118197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A0"/>
    <w:rsid w:val="00076E49"/>
    <w:rsid w:val="00112B04"/>
    <w:rsid w:val="00230D2C"/>
    <w:rsid w:val="00233F2A"/>
    <w:rsid w:val="002F4C29"/>
    <w:rsid w:val="003B7B65"/>
    <w:rsid w:val="00466B41"/>
    <w:rsid w:val="00525BCD"/>
    <w:rsid w:val="005D2FCE"/>
    <w:rsid w:val="005F08F1"/>
    <w:rsid w:val="006118A0"/>
    <w:rsid w:val="00693A9D"/>
    <w:rsid w:val="007C59CB"/>
    <w:rsid w:val="008F5324"/>
    <w:rsid w:val="009B722D"/>
    <w:rsid w:val="00A56A5D"/>
    <w:rsid w:val="00B945AD"/>
    <w:rsid w:val="00C7050C"/>
    <w:rsid w:val="00C77EB3"/>
    <w:rsid w:val="00D0353E"/>
    <w:rsid w:val="00D6110D"/>
    <w:rsid w:val="00DB5A36"/>
    <w:rsid w:val="00DF1B33"/>
    <w:rsid w:val="00DF39B3"/>
    <w:rsid w:val="00E64476"/>
    <w:rsid w:val="00F118EE"/>
    <w:rsid w:val="00F9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7F23AB"/>
  <w15:docId w15:val="{76A84B52-C4CA-3344-9513-97D5BFA6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15" w:line="249" w:lineRule="auto"/>
        <w:ind w:left="10" w:right="720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right="0" w:hanging="10"/>
      <w:outlineLvl w:val="0"/>
    </w:pPr>
    <w:rPr>
      <w:b/>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right="0" w:hanging="10"/>
      <w:outlineLvl w:val="1"/>
    </w:pPr>
    <w:rPr>
      <w:b/>
      <w:color w:val="000000"/>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line="259" w:lineRule="auto"/>
      <w:ind w:right="0" w:hanging="1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11" w:line="248" w:lineRule="auto"/>
      <w:ind w:right="0" w:hanging="10"/>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after="98" w:line="259" w:lineRule="auto"/>
      <w:ind w:left="0" w:right="0"/>
      <w:outlineLvl w:val="4"/>
    </w:pPr>
    <w:rPr>
      <w:color w:val="00000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93" w:type="dxa"/>
        <w:left w:w="106" w:type="dxa"/>
        <w:right w:w="115" w:type="dxa"/>
      </w:tblCellMar>
    </w:tblPr>
  </w:style>
  <w:style w:type="table" w:customStyle="1" w:styleId="a0">
    <w:basedOn w:val="TableNormal"/>
    <w:pPr>
      <w:spacing w:after="0" w:line="240" w:lineRule="auto"/>
    </w:pPr>
    <w:tblPr>
      <w:tblStyleRowBandSize w:val="1"/>
      <w:tblStyleColBandSize w:val="1"/>
      <w:tblCellMar>
        <w:top w:w="93" w:type="dxa"/>
        <w:left w:w="106" w:type="dxa"/>
        <w:right w:w="117" w:type="dxa"/>
      </w:tblCellMar>
    </w:tblPr>
  </w:style>
  <w:style w:type="table" w:customStyle="1" w:styleId="a1">
    <w:basedOn w:val="TableNormal"/>
    <w:pPr>
      <w:spacing w:after="0" w:line="240" w:lineRule="auto"/>
    </w:pPr>
    <w:tblPr>
      <w:tblStyleRowBandSize w:val="1"/>
      <w:tblStyleColBandSize w:val="1"/>
      <w:tblCellMar>
        <w:top w:w="95" w:type="dxa"/>
        <w:left w:w="106" w:type="dxa"/>
        <w:right w:w="111" w:type="dxa"/>
      </w:tblCellMar>
    </w:tblPr>
  </w:style>
  <w:style w:type="table" w:customStyle="1" w:styleId="a2">
    <w:basedOn w:val="TableNormal"/>
    <w:pPr>
      <w:spacing w:after="0" w:line="240" w:lineRule="auto"/>
    </w:pPr>
    <w:tblPr>
      <w:tblStyleRowBandSize w:val="1"/>
      <w:tblStyleColBandSize w:val="1"/>
      <w:tblCellMar>
        <w:top w:w="100" w:type="dxa"/>
        <w:left w:w="106" w:type="dxa"/>
        <w:right w:w="80" w:type="dxa"/>
      </w:tblCellMar>
    </w:tblPr>
  </w:style>
  <w:style w:type="table" w:customStyle="1" w:styleId="a3">
    <w:basedOn w:val="TableNormal"/>
    <w:pPr>
      <w:spacing w:after="0" w:line="240" w:lineRule="auto"/>
    </w:pPr>
    <w:tblPr>
      <w:tblStyleRowBandSize w:val="1"/>
      <w:tblStyleColBandSize w:val="1"/>
      <w:tblCellMar>
        <w:top w:w="35" w:type="dxa"/>
        <w:left w:w="106" w:type="dxa"/>
        <w:right w:w="92" w:type="dxa"/>
      </w:tblCellMar>
    </w:tblPr>
  </w:style>
  <w:style w:type="table" w:customStyle="1" w:styleId="a4">
    <w:basedOn w:val="TableNormal"/>
    <w:pPr>
      <w:spacing w:after="0" w:line="240" w:lineRule="auto"/>
    </w:pPr>
    <w:tblPr>
      <w:tblStyleRowBandSize w:val="1"/>
      <w:tblStyleColBandSize w:val="1"/>
      <w:tblCellMar>
        <w:top w:w="45" w:type="dxa"/>
        <w:left w:w="106" w:type="dxa"/>
        <w:right w:w="63" w:type="dxa"/>
      </w:tblCellMar>
    </w:tblPr>
  </w:style>
  <w:style w:type="table" w:customStyle="1" w:styleId="a5">
    <w:basedOn w:val="TableNormal"/>
    <w:pPr>
      <w:spacing w:after="0" w:line="240" w:lineRule="auto"/>
    </w:pPr>
    <w:tblPr>
      <w:tblStyleRowBandSize w:val="1"/>
      <w:tblStyleColBandSize w:val="1"/>
      <w:tblCellMar>
        <w:top w:w="45" w:type="dxa"/>
        <w:left w:w="106" w:type="dxa"/>
        <w:right w:w="84" w:type="dxa"/>
      </w:tblCellMar>
    </w:tblPr>
  </w:style>
  <w:style w:type="table" w:customStyle="1" w:styleId="a6">
    <w:basedOn w:val="TableNormal"/>
    <w:pPr>
      <w:spacing w:after="0" w:line="240" w:lineRule="auto"/>
    </w:pPr>
    <w:tblPr>
      <w:tblStyleRowBandSize w:val="1"/>
      <w:tblStyleColBandSize w:val="1"/>
      <w:tblCellMar>
        <w:top w:w="45" w:type="dxa"/>
        <w:left w:w="106" w:type="dxa"/>
        <w:right w:w="73" w:type="dxa"/>
      </w:tblCellMar>
    </w:tblPr>
  </w:style>
  <w:style w:type="paragraph" w:styleId="TOC1">
    <w:name w:val="toc 1"/>
    <w:basedOn w:val="Normal"/>
    <w:next w:val="Normal"/>
    <w:autoRedefine/>
    <w:uiPriority w:val="39"/>
    <w:unhideWhenUsed/>
    <w:rsid w:val="00233F2A"/>
    <w:pPr>
      <w:spacing w:after="100"/>
      <w:ind w:left="0"/>
    </w:pPr>
  </w:style>
  <w:style w:type="paragraph" w:styleId="TOC2">
    <w:name w:val="toc 2"/>
    <w:basedOn w:val="Normal"/>
    <w:next w:val="Normal"/>
    <w:autoRedefine/>
    <w:uiPriority w:val="39"/>
    <w:unhideWhenUsed/>
    <w:rsid w:val="00233F2A"/>
    <w:pPr>
      <w:spacing w:after="100"/>
      <w:ind w:left="220"/>
    </w:pPr>
  </w:style>
  <w:style w:type="paragraph" w:styleId="TOC4">
    <w:name w:val="toc 4"/>
    <w:basedOn w:val="Normal"/>
    <w:next w:val="Normal"/>
    <w:autoRedefine/>
    <w:uiPriority w:val="39"/>
    <w:unhideWhenUsed/>
    <w:rsid w:val="00233F2A"/>
    <w:pPr>
      <w:spacing w:after="100"/>
      <w:ind w:left="660"/>
    </w:pPr>
  </w:style>
  <w:style w:type="paragraph" w:styleId="TOC5">
    <w:name w:val="toc 5"/>
    <w:basedOn w:val="Normal"/>
    <w:next w:val="Normal"/>
    <w:autoRedefine/>
    <w:uiPriority w:val="39"/>
    <w:unhideWhenUsed/>
    <w:rsid w:val="00233F2A"/>
    <w:pPr>
      <w:spacing w:after="100"/>
      <w:ind w:left="880"/>
    </w:pPr>
  </w:style>
  <w:style w:type="paragraph" w:styleId="TOC3">
    <w:name w:val="toc 3"/>
    <w:basedOn w:val="Normal"/>
    <w:next w:val="Normal"/>
    <w:autoRedefine/>
    <w:uiPriority w:val="39"/>
    <w:unhideWhenUsed/>
    <w:rsid w:val="00233F2A"/>
    <w:pPr>
      <w:spacing w:after="100"/>
      <w:ind w:left="440"/>
    </w:pPr>
  </w:style>
  <w:style w:type="character" w:styleId="Hyperlink">
    <w:name w:val="Hyperlink"/>
    <w:basedOn w:val="DefaultParagraphFont"/>
    <w:uiPriority w:val="99"/>
    <w:unhideWhenUsed/>
    <w:rsid w:val="00233F2A"/>
    <w:rPr>
      <w:color w:val="0000FF" w:themeColor="hyperlink"/>
      <w:u w:val="single"/>
    </w:rPr>
  </w:style>
  <w:style w:type="table" w:styleId="TableGrid">
    <w:name w:val="Table Grid"/>
    <w:basedOn w:val="TableNormal"/>
    <w:uiPriority w:val="39"/>
    <w:rsid w:val="00D6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10D"/>
    <w:pPr>
      <w:spacing w:after="0" w:line="240" w:lineRule="auto"/>
      <w:ind w:left="0" w:right="0"/>
    </w:pPr>
  </w:style>
  <w:style w:type="paragraph" w:styleId="BalloonText">
    <w:name w:val="Balloon Text"/>
    <w:basedOn w:val="Normal"/>
    <w:link w:val="BalloonTextChar"/>
    <w:uiPriority w:val="99"/>
    <w:semiHidden/>
    <w:unhideWhenUsed/>
    <w:rsid w:val="00DB5A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5A36"/>
    <w:rPr>
      <w:rFonts w:ascii="Times New Roman" w:hAnsi="Times New Roman" w:cs="Times New Roman"/>
      <w:sz w:val="18"/>
      <w:szCs w:val="18"/>
    </w:rPr>
  </w:style>
  <w:style w:type="character" w:styleId="Emphasis">
    <w:name w:val="Emphasis"/>
    <w:basedOn w:val="DefaultParagraphFont"/>
    <w:uiPriority w:val="20"/>
    <w:qFormat/>
    <w:rsid w:val="00DB5A36"/>
    <w:rPr>
      <w:i/>
      <w:iCs/>
    </w:rPr>
  </w:style>
  <w:style w:type="paragraph" w:styleId="ListParagraph">
    <w:name w:val="List Paragraph"/>
    <w:basedOn w:val="Normal"/>
    <w:uiPriority w:val="34"/>
    <w:qFormat/>
    <w:rsid w:val="00DB5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537598">
      <w:bodyDiv w:val="1"/>
      <w:marLeft w:val="0"/>
      <w:marRight w:val="0"/>
      <w:marTop w:val="0"/>
      <w:marBottom w:val="0"/>
      <w:divBdr>
        <w:top w:val="none" w:sz="0" w:space="0" w:color="auto"/>
        <w:left w:val="none" w:sz="0" w:space="0" w:color="auto"/>
        <w:bottom w:val="none" w:sz="0" w:space="0" w:color="auto"/>
        <w:right w:val="none" w:sz="0" w:space="0" w:color="auto"/>
      </w:divBdr>
    </w:div>
    <w:div w:id="187734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810A0577-DD73-1847-A709-705B3BC4C332}">
  <ds:schemaRefs>
    <ds:schemaRef ds:uri="http://schemas.openxmlformats.org/officeDocument/2006/bibliography"/>
  </ds:schemaRefs>
</ds:datastoreItem>
</file>

<file path=customXml/itemProps2.xml><?xml version="1.0" encoding="utf-8"?>
<ds:datastoreItem xmlns:ds="http://schemas.openxmlformats.org/officeDocument/2006/customXml" ds:itemID="{E1DF42A1-FD1D-47FE-BB1D-135A84767860}"/>
</file>

<file path=customXml/itemProps3.xml><?xml version="1.0" encoding="utf-8"?>
<ds:datastoreItem xmlns:ds="http://schemas.openxmlformats.org/officeDocument/2006/customXml" ds:itemID="{D8976594-FDC4-4766-B437-45BD6EE0B2B2}"/>
</file>

<file path=customXml/itemProps4.xml><?xml version="1.0" encoding="utf-8"?>
<ds:datastoreItem xmlns:ds="http://schemas.openxmlformats.org/officeDocument/2006/customXml" ds:itemID="{A2703616-D8C6-4FC4-AE02-F5F6F108505B}"/>
</file>

<file path=docProps/app.xml><?xml version="1.0" encoding="utf-8"?>
<Properties xmlns="http://schemas.openxmlformats.org/officeDocument/2006/extended-properties" xmlns:vt="http://schemas.openxmlformats.org/officeDocument/2006/docPropsVTypes">
  <Template>Normal.dotm</Template>
  <TotalTime>5</TotalTime>
  <Pages>13</Pages>
  <Words>2212</Words>
  <Characters>12614</Characters>
  <Application>Microsoft Office Word</Application>
  <DocSecurity>0</DocSecurity>
  <Lines>105</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 Griffith</cp:lastModifiedBy>
  <cp:revision>2</cp:revision>
  <dcterms:created xsi:type="dcterms:W3CDTF">2024-10-01T15:45:00Z</dcterms:created>
  <dcterms:modified xsi:type="dcterms:W3CDTF">2024-10-01T15:45:00Z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2024-06-06T11:16:34Z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fe4c4eb2-fe7b-4512-841b-4403c95c6fcc</vt:lpwstr>
  </property>
  <property fmtid="{D5CDD505-2E9C-101B-9397-08002B2CF9AE}" pid="8" name="MSIP_Label_543cf8d8-0beb-467a-9efd-2f19365bc42a_ContentBits">
    <vt:lpwstr>0</vt:lpwstr>
  </property>
  <property fmtid="{D5CDD505-2E9C-101B-9397-08002B2CF9AE}" pid="9" name="ContentTypeId">
    <vt:lpwstr>0x010100F47FCA4A46E7324FAA849D101B2DC0F6</vt:lpwstr>
  </property>
</Properties>
</file>