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C317A" w:rsidRDefault="00477207" w14:paraId="33BBEC4E" w14:textId="0FB9276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a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5C2346" w:rsidTr="0F7E995E" w14:paraId="6F3A62C5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044F48" w14:paraId="79842316" w14:textId="4C6238C7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Table 1: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375D5473" w:rsidR="005C2346" w:rsidRDefault="005C2346" w14:paraId="5D430597" w14:textId="156B8EF7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 xml:space="preserve">Initial set up and working menu information </w:t>
            </w:r>
          </w:p>
        </w:tc>
      </w:tr>
      <w:tr w:rsidR="004C317A" w:rsidTr="0F7E995E" w14:paraId="4F17AAE6" w14:textId="77777777">
        <w:trPr>
          <w:trHeight w:val="562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B653491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of workshop: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49E7C6A" w14:textId="355036BD">
            <w:pPr>
              <w:spacing w:line="240" w:lineRule="auto"/>
              <w:rPr>
                <w:sz w:val="24"/>
                <w:szCs w:val="24"/>
              </w:rPr>
            </w:pPr>
            <w:r w:rsidRPr="375D5473">
              <w:rPr>
                <w:sz w:val="24"/>
                <w:szCs w:val="24"/>
              </w:rPr>
              <w:t>CPD</w:t>
            </w:r>
            <w:r w:rsidRPr="375D5473" w:rsidR="6C958FA0">
              <w:rPr>
                <w:sz w:val="24"/>
                <w:szCs w:val="24"/>
              </w:rPr>
              <w:t>12</w:t>
            </w:r>
            <w:r w:rsidRPr="375D5473">
              <w:rPr>
                <w:sz w:val="24"/>
                <w:szCs w:val="24"/>
              </w:rPr>
              <w:t>-Students Experience</w:t>
            </w:r>
          </w:p>
        </w:tc>
      </w:tr>
      <w:tr w:rsidR="004C317A" w:rsidTr="0F7E995E" w14:paraId="335D8DA7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A0422D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Duration: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6BB900B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hour</w:t>
            </w:r>
          </w:p>
        </w:tc>
      </w:tr>
      <w:tr w:rsidR="004C317A" w:rsidTr="0F7E995E" w14:paraId="3596562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7100E6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C317A" w14:paraId="2E05F50A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573C5C3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6372ED21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Maximum Number: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C317A" w14:paraId="4AFFED38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1B2DA51B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1AA0F1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Modality: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4116A7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Online</w:t>
            </w:r>
          </w:p>
        </w:tc>
      </w:tr>
      <w:tr w:rsidR="004C317A" w:rsidTr="0F7E995E" w14:paraId="2D67062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123C2C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Grouping: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3F4B240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Bath Spa Project</w:t>
            </w:r>
          </w:p>
        </w:tc>
      </w:tr>
      <w:tr w:rsidR="004C317A" w:rsidTr="0F7E995E" w14:paraId="1624527B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6465171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facilitators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5346571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</w:p>
        </w:tc>
      </w:tr>
      <w:tr w:rsidR="004C317A" w:rsidTr="0F7E995E" w14:paraId="243CF26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A7CF58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 to Resources: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76E4026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BSU Folder</w:t>
            </w:r>
          </w:p>
        </w:tc>
      </w:tr>
      <w:tr w:rsidR="004C317A" w:rsidTr="0F7E995E" w14:paraId="73CA320C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12C09E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Trained Facilitators: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C317A" w14:paraId="2184840A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75479CBF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EEEDBF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Cost: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C7951E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</w:t>
            </w:r>
          </w:p>
        </w:tc>
      </w:tr>
    </w:tbl>
    <w:p w:rsidR="004C317A" w:rsidP="550047EB" w:rsidRDefault="004C317A" w14:paraId="7F94E257" w14:textId="0B608252" w14:noSpellErr="1">
      <w:pPr>
        <w:rPr>
          <w:b w:val="1"/>
          <w:bCs w:val="1"/>
          <w:sz w:val="24"/>
          <w:szCs w:val="24"/>
        </w:rPr>
      </w:pPr>
    </w:p>
    <w:p w:rsidR="0F7E995E" w:rsidP="0F7E995E" w:rsidRDefault="0F7E995E" w14:paraId="02C0312A" w14:textId="60D92BAB">
      <w:pPr>
        <w:rPr>
          <w:b w:val="1"/>
          <w:bCs w:val="1"/>
          <w:sz w:val="24"/>
          <w:szCs w:val="24"/>
        </w:rPr>
      </w:pPr>
    </w:p>
    <w:tbl>
      <w:tblPr>
        <w:tblStyle w:val="a0"/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05"/>
      </w:tblGrid>
      <w:tr w:rsidR="005C2346" w:rsidTr="0F7E995E" w14:paraId="6C87E061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044F48" w14:paraId="41000445" w14:textId="6A4932B9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Table 2: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550047EB" w:rsidR="005C2346" w:rsidRDefault="00044F48" w14:paraId="38B0AA73" w14:textId="45C75F3F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Aims, Learning Outcomes, Keywords</w:t>
            </w:r>
          </w:p>
        </w:tc>
      </w:tr>
      <w:tr w:rsidR="004C317A" w:rsidTr="0F7E995E" w14:paraId="36305BB8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DBC106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2CE0F5F" w14:textId="5B8BD45E">
            <w:pPr>
              <w:spacing w:line="240" w:lineRule="auto"/>
              <w:rPr>
                <w:sz w:val="24"/>
                <w:szCs w:val="24"/>
              </w:rPr>
            </w:pPr>
            <w:r w:rsidRPr="550047EB">
              <w:rPr>
                <w:sz w:val="24"/>
                <w:szCs w:val="24"/>
              </w:rPr>
              <w:t xml:space="preserve">To stress the importance of the </w:t>
            </w:r>
            <w:r w:rsidRPr="550047EB" w:rsidR="00361FE3">
              <w:rPr>
                <w:sz w:val="24"/>
                <w:szCs w:val="24"/>
              </w:rPr>
              <w:t>students’</w:t>
            </w:r>
            <w:r w:rsidRPr="550047EB">
              <w:rPr>
                <w:sz w:val="24"/>
                <w:szCs w:val="24"/>
              </w:rPr>
              <w:t xml:space="preserve"> experience, understanding that one size does not fit all, </w:t>
            </w:r>
            <w:proofErr w:type="gramStart"/>
            <w:r w:rsidRPr="550047EB">
              <w:rPr>
                <w:sz w:val="24"/>
                <w:szCs w:val="24"/>
              </w:rPr>
              <w:t>in order to</w:t>
            </w:r>
            <w:proofErr w:type="gramEnd"/>
            <w:r w:rsidRPr="550047EB">
              <w:rPr>
                <w:sz w:val="24"/>
                <w:szCs w:val="24"/>
              </w:rPr>
              <w:t xml:space="preserve"> enhance their engagement with the </w:t>
            </w:r>
            <w:r w:rsidRPr="550047EB" w:rsidR="5FC83192">
              <w:rPr>
                <w:sz w:val="24"/>
                <w:szCs w:val="24"/>
              </w:rPr>
              <w:t>educational partner</w:t>
            </w:r>
            <w:r w:rsidRPr="550047EB">
              <w:rPr>
                <w:sz w:val="24"/>
                <w:szCs w:val="24"/>
              </w:rPr>
              <w:t xml:space="preserve"> and the programs /ethos of BSU.   </w:t>
            </w:r>
          </w:p>
        </w:tc>
      </w:tr>
      <w:tr w:rsidR="004C317A" w:rsidTr="0F7E995E" w14:paraId="23BD0A75" w14:textId="77777777">
        <w:trPr>
          <w:trHeight w:val="123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783B8220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outcomes: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DFC0621" w14:textId="329248AF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Identify the unique challenges and needs of mature students at the </w:t>
            </w:r>
            <w:r w:rsidR="00952DC4">
              <w:rPr>
                <w:sz w:val="24"/>
                <w:szCs w:val="24"/>
              </w:rPr>
              <w:t>educational</w:t>
            </w:r>
            <w:r>
              <w:rPr>
                <w:sz w:val="24"/>
                <w:szCs w:val="24"/>
              </w:rPr>
              <w:t xml:space="preserve"> </w:t>
            </w:r>
            <w:r w:rsidR="00361FE3">
              <w:rPr>
                <w:sz w:val="24"/>
                <w:szCs w:val="24"/>
              </w:rPr>
              <w:t>partners and</w:t>
            </w:r>
            <w:r>
              <w:rPr>
                <w:sz w:val="24"/>
                <w:szCs w:val="24"/>
              </w:rPr>
              <w:t xml:space="preserve"> understand the impact of these challenges on their academic experience.</w:t>
            </w:r>
          </w:p>
          <w:p w:rsidR="004C317A" w:rsidRDefault="00477207" w14:paraId="6883E73E" w14:textId="388263F7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 w:rsidRPr="550047EB">
              <w:rPr>
                <w:sz w:val="24"/>
                <w:szCs w:val="24"/>
              </w:rPr>
              <w:t xml:space="preserve">Design effective support strategies tailored to the needs of students, enhancing their engagement with the </w:t>
            </w:r>
            <w:r w:rsidRPr="550047EB" w:rsidR="054692B7">
              <w:rPr>
                <w:sz w:val="24"/>
                <w:szCs w:val="24"/>
              </w:rPr>
              <w:t>educational partner</w:t>
            </w:r>
            <w:r w:rsidRPr="550047EB">
              <w:rPr>
                <w:sz w:val="24"/>
                <w:szCs w:val="24"/>
              </w:rPr>
              <w:t>.</w:t>
            </w:r>
          </w:p>
          <w:p w:rsidR="004C317A" w:rsidRDefault="00477207" w14:paraId="274B2BC3" w14:textId="77777777">
            <w:pPr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Develop a reflective practice to evaluate strategies and making continuous improvements to better serve mature students</w:t>
            </w:r>
          </w:p>
          <w:p w:rsidR="004C317A" w:rsidRDefault="004C317A" w14:paraId="09DAA372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1ABC87A5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646ED4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Keywords:</w:t>
            </w:r>
          </w:p>
        </w:tc>
        <w:tc>
          <w:tcPr>
            <w:tcW w:w="76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A091D7A" w14:textId="4184257F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Learning, Teaching &amp; Assessment | BSU | Lecturer | Q</w:t>
            </w:r>
            <w:r w:rsidRPr="1703611B" w:rsidR="030B8508">
              <w:rPr>
                <w:sz w:val="24"/>
                <w:szCs w:val="24"/>
              </w:rPr>
              <w:t xml:space="preserve">uality assurance and </w:t>
            </w:r>
            <w:r w:rsidRPr="1703611B">
              <w:rPr>
                <w:sz w:val="24"/>
                <w:szCs w:val="24"/>
              </w:rPr>
              <w:t>Q</w:t>
            </w:r>
            <w:r w:rsidRPr="1703611B" w:rsidR="2A32D6F3">
              <w:rPr>
                <w:sz w:val="24"/>
                <w:szCs w:val="24"/>
              </w:rPr>
              <w:t xml:space="preserve">uality </w:t>
            </w:r>
            <w:r w:rsidRPr="1703611B">
              <w:rPr>
                <w:sz w:val="24"/>
                <w:szCs w:val="24"/>
              </w:rPr>
              <w:t>E</w:t>
            </w:r>
            <w:r w:rsidRPr="1703611B" w:rsidR="1EAF7BF3">
              <w:rPr>
                <w:sz w:val="24"/>
                <w:szCs w:val="24"/>
              </w:rPr>
              <w:t>nhancement</w:t>
            </w:r>
            <w:r w:rsidRPr="1703611B">
              <w:rPr>
                <w:sz w:val="24"/>
                <w:szCs w:val="24"/>
              </w:rPr>
              <w:t xml:space="preserve"> | Experience</w:t>
            </w:r>
          </w:p>
        </w:tc>
      </w:tr>
    </w:tbl>
    <w:p w:rsidR="004C317A" w:rsidRDefault="004C317A" w14:paraId="4DAC92DE" w14:textId="77777777">
      <w:pPr>
        <w:rPr>
          <w:sz w:val="24"/>
          <w:szCs w:val="24"/>
        </w:rPr>
      </w:pPr>
    </w:p>
    <w:p w:rsidRPr="005C2346" w:rsidR="004C317A" w:rsidP="1703611B" w:rsidRDefault="004C317A" w14:paraId="25131B4B" w14:textId="10905E7B">
      <w:pPr>
        <w:rPr>
          <w:b/>
          <w:sz w:val="24"/>
          <w:szCs w:val="24"/>
        </w:rPr>
      </w:pPr>
    </w:p>
    <w:tbl>
      <w:tblPr>
        <w:tblStyle w:val="a1"/>
        <w:tblW w:w="106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7590"/>
      </w:tblGrid>
      <w:tr w:rsidR="005C2346" w:rsidTr="0F7E995E" w14:paraId="3AEA9B1E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044F48" w14:paraId="45E87FCD" w14:textId="7F62A817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Table 3: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P="005C2346" w:rsidRDefault="00044F48" w14:paraId="037BAEB9" w14:textId="13ADE0A9" w14:noSpellErr="1">
            <w:pPr>
              <w:widowControl w:val="0"/>
              <w:spacing w:line="36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I</w:t>
            </w:r>
            <w:r w:rsidRPr="0F7E995E" w:rsidR="00044F48">
              <w:rPr>
                <w:b w:val="0"/>
                <w:bCs w:val="0"/>
                <w:sz w:val="24"/>
                <w:szCs w:val="24"/>
              </w:rPr>
              <w:t>ndicative Content, Assumed Knowledge, Detailed Structure</w:t>
            </w:r>
          </w:p>
        </w:tc>
      </w:tr>
      <w:tr w:rsidR="004C317A" w:rsidTr="0F7E995E" w14:paraId="48352C3D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690AC56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Indicative Content: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D44640C" w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Diversity of students</w:t>
            </w:r>
          </w:p>
          <w:p w:rsidR="004C317A" w:rsidRDefault="00477207" w14:paraId="23BF19D2" w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Engagement Strategies</w:t>
            </w:r>
          </w:p>
          <w:p w:rsidR="004C317A" w:rsidRDefault="00477207" w14:paraId="754E519F" w14:textId="77777777">
            <w:pPr>
              <w:widowControl w:val="0"/>
              <w:numPr>
                <w:ilvl w:val="0"/>
                <w:numId w:val="5"/>
              </w:num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Evaluation and reflective practice</w:t>
            </w:r>
          </w:p>
          <w:p w:rsidR="004C317A" w:rsidRDefault="004C317A" w14:paraId="589E33C7" w14:textId="77777777">
            <w:pPr>
              <w:spacing w:line="240" w:lineRule="auto"/>
              <w:ind w:left="720"/>
              <w:rPr>
                <w:sz w:val="24"/>
                <w:szCs w:val="24"/>
              </w:rPr>
            </w:pPr>
          </w:p>
        </w:tc>
      </w:tr>
      <w:tr w:rsidR="004C317A" w:rsidTr="0F7E995E" w14:paraId="5CC2F89C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AEEFCE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Assumed Knowledge: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7D69BEA0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an introductory workshop and will therefore not assume previous knowledge related to the session aims and learning outcomes.</w:t>
            </w:r>
          </w:p>
        </w:tc>
      </w:tr>
      <w:tr w:rsidR="004C317A" w:rsidTr="0F7E995E" w14:paraId="5FC5985B" w14:textId="77777777">
        <w:trPr>
          <w:trHeight w:val="465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EC8558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Detailed Structure:</w:t>
            </w:r>
          </w:p>
        </w:tc>
        <w:tc>
          <w:tcPr>
            <w:tcW w:w="7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685381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see the section below. </w:t>
            </w:r>
          </w:p>
        </w:tc>
      </w:tr>
    </w:tbl>
    <w:p w:rsidR="004C317A" w:rsidRDefault="004C317A" w14:paraId="3A72B845" w14:textId="77777777">
      <w:pPr>
        <w:rPr>
          <w:sz w:val="24"/>
          <w:szCs w:val="24"/>
        </w:rPr>
      </w:pPr>
    </w:p>
    <w:p w:rsidR="004C317A" w:rsidP="1703611B" w:rsidRDefault="004C317A" w14:paraId="5E140768" w14:textId="1170EA97">
      <w:pPr>
        <w:rPr>
          <w:b/>
          <w:bCs/>
          <w:sz w:val="24"/>
          <w:szCs w:val="24"/>
        </w:rPr>
      </w:pPr>
    </w:p>
    <w:tbl>
      <w:tblPr>
        <w:tblStyle w:val="a2"/>
        <w:tblW w:w="106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545"/>
      </w:tblGrid>
      <w:tr w:rsidR="005C2346" w:rsidTr="0F7E995E" w14:paraId="29A6AF78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044F48" w14:paraId="48FC7C8A" w14:textId="57BCD020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Table 4: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C2346" w:rsidR="005C2346" w:rsidP="005C2346" w:rsidRDefault="00044F48" w14:paraId="1942904E" w14:textId="73E0AA68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Method of assessment, Feedback Strategy</w:t>
            </w:r>
          </w:p>
        </w:tc>
      </w:tr>
      <w:tr w:rsidR="004C317A" w:rsidTr="0F7E995E" w14:paraId="48C8641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16D008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Modality: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P="0893763D" w:rsidRDefault="004C317A" w14:paraId="0DBA8D38" w14:textId="77777777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05ED63D1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AB418B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Feedback strategy:</w:t>
            </w:r>
          </w:p>
        </w:tc>
        <w:tc>
          <w:tcPr>
            <w:tcW w:w="754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7A2559A7" w14:textId="535B18C9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 xml:space="preserve">This is an interactive workshop designed to promote dialogic engagement and feedback. Throughout the session there will be facilitator and peer feedback in response to activities as well as open </w:t>
            </w:r>
            <w:r w:rsidRPr="1703611B" w:rsidR="5757E5BD">
              <w:rPr>
                <w:sz w:val="24"/>
                <w:szCs w:val="24"/>
              </w:rPr>
              <w:t>question and answer</w:t>
            </w:r>
            <w:r w:rsidRPr="1703611B">
              <w:rPr>
                <w:sz w:val="24"/>
                <w:szCs w:val="24"/>
              </w:rPr>
              <w:t xml:space="preserve">. Additionally, there will be structured follow-up activities for participants which will comprise reflective activities and online quizzes. An ‘open ‘Padlet’ will be used where participants can post questions to see future support, feedback and guidance. </w:t>
            </w:r>
          </w:p>
        </w:tc>
      </w:tr>
    </w:tbl>
    <w:p w:rsidR="004C317A" w:rsidRDefault="004C317A" w14:paraId="7F1AFE0C" w14:textId="77777777">
      <w:pPr>
        <w:rPr>
          <w:sz w:val="24"/>
          <w:szCs w:val="24"/>
        </w:rPr>
      </w:pPr>
    </w:p>
    <w:p w:rsidR="004C317A" w:rsidRDefault="004C317A" w14:paraId="49910A3F" w14:textId="2E2ED59E">
      <w:pPr>
        <w:rPr>
          <w:b/>
          <w:sz w:val="24"/>
          <w:szCs w:val="24"/>
        </w:rPr>
      </w:pPr>
    </w:p>
    <w:tbl>
      <w:tblPr>
        <w:tblStyle w:val="a3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5C2346" w:rsidTr="0F7E995E" w14:paraId="5F0AF3E7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044F48" w14:paraId="4082EDC4" w14:textId="39CA9C9B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Table 5: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044F48" w14:paraId="79E84779" w14:textId="46AE7798" w14:noSpellErr="1">
            <w:pPr>
              <w:spacing w:line="240" w:lineRule="auto"/>
              <w:rPr>
                <w:b w:val="0"/>
                <w:bCs w:val="0"/>
                <w:sz w:val="24"/>
                <w:szCs w:val="24"/>
              </w:rPr>
            </w:pPr>
            <w:r w:rsidRPr="0F7E995E" w:rsidR="00044F48">
              <w:rPr>
                <w:b w:val="0"/>
                <w:bCs w:val="0"/>
                <w:sz w:val="24"/>
                <w:szCs w:val="24"/>
              </w:rPr>
              <w:t>Evaluation</w:t>
            </w:r>
          </w:p>
        </w:tc>
      </w:tr>
      <w:tr w:rsidR="004C317A" w:rsidTr="0F7E995E" w14:paraId="3B1C51E8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C42DE5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 to questionnaire: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C58861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TBC</w:t>
            </w:r>
          </w:p>
        </w:tc>
      </w:tr>
      <w:tr w:rsidR="004C317A" w:rsidTr="0F7E995E" w14:paraId="40E3872A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87F044D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Link to analysis: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BD4E1B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TBC</w:t>
            </w:r>
          </w:p>
        </w:tc>
      </w:tr>
    </w:tbl>
    <w:p w:rsidR="004C317A" w:rsidP="0F7E995E" w:rsidRDefault="004C317A" w14:paraId="73C528C0" w14:textId="77777777" w14:noSpellErr="1">
      <w:pPr>
        <w:rPr>
          <w:b w:val="1"/>
          <w:bCs w:val="1"/>
          <w:sz w:val="24"/>
          <w:szCs w:val="24"/>
        </w:rPr>
      </w:pPr>
    </w:p>
    <w:p w:rsidR="0F7E995E" w:rsidP="0F7E995E" w:rsidRDefault="0F7E995E" w14:paraId="4203CC63" w14:textId="59176D80">
      <w:pPr>
        <w:rPr>
          <w:b w:val="1"/>
          <w:bCs w:val="1"/>
          <w:sz w:val="24"/>
          <w:szCs w:val="24"/>
        </w:rPr>
      </w:pPr>
    </w:p>
    <w:tbl>
      <w:tblPr>
        <w:tblStyle w:val="a4"/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7620"/>
      </w:tblGrid>
      <w:tr w:rsidR="005C2346" w:rsidTr="0F7E995E" w14:paraId="7615FCE8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5C2346" w14:paraId="3691818B" w14:textId="5A006B05">
            <w:pPr>
              <w:spacing w:line="240" w:lineRule="auto"/>
              <w:rPr>
                <w:sz w:val="24"/>
                <w:szCs w:val="24"/>
              </w:rPr>
            </w:pPr>
            <w:r w:rsidRPr="0F7E995E" w:rsidR="0BD2AE0C">
              <w:rPr>
                <w:sz w:val="24"/>
                <w:szCs w:val="24"/>
              </w:rPr>
              <w:t>Table 6: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RDefault="005C2346" w14:paraId="07237396" w14:textId="36C04086">
            <w:pPr>
              <w:spacing w:line="240" w:lineRule="auto"/>
              <w:rPr>
                <w:sz w:val="24"/>
                <w:szCs w:val="24"/>
              </w:rPr>
            </w:pPr>
            <w:r w:rsidRPr="0F7E995E" w:rsidR="0BD2AE0C">
              <w:rPr>
                <w:sz w:val="24"/>
                <w:szCs w:val="24"/>
              </w:rPr>
              <w:t>Environmental sustainability</w:t>
            </w:r>
          </w:p>
        </w:tc>
      </w:tr>
      <w:tr w:rsidR="004C317A" w:rsidTr="0F7E995E" w14:paraId="58BB0FE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78DC3C3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3FF004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 support environmental sustainability, the following considerations have been applied when designing this workshop. </w:t>
            </w:r>
          </w:p>
        </w:tc>
      </w:tr>
      <w:tr w:rsidR="004C317A" w:rsidTr="0F7E995E" w14:paraId="081F655B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B5D851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Actions: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6DC735A4" w14:textId="77777777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Printing will only be undertaken when required. </w:t>
            </w:r>
          </w:p>
          <w:p w:rsidR="004C317A" w:rsidRDefault="00477207" w14:paraId="0E61CB91" w14:textId="77777777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Central copies of materials will be used to reduce digital storage and CO</w:t>
            </w:r>
            <w:r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 xml:space="preserve"> production.</w:t>
            </w:r>
          </w:p>
          <w:p w:rsidR="004C317A" w:rsidRDefault="00477207" w14:paraId="58CB3E3C" w14:textId="77777777">
            <w:pPr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possible, delivered online to reduce transport.</w:t>
            </w:r>
          </w:p>
        </w:tc>
      </w:tr>
    </w:tbl>
    <w:p w:rsidR="004C317A" w:rsidRDefault="004C317A" w14:paraId="37801A91" w14:textId="77777777">
      <w:pPr>
        <w:rPr>
          <w:b/>
          <w:sz w:val="24"/>
          <w:szCs w:val="24"/>
        </w:rPr>
      </w:pPr>
    </w:p>
    <w:p w:rsidR="00952DC4" w:rsidP="0F7E995E" w:rsidRDefault="00952DC4" w14:paraId="2565BEB2" w14:noSpellErr="1" w14:textId="023D21F8">
      <w:pPr>
        <w:pStyle w:val="Normal"/>
        <w:rPr>
          <w:b w:val="1"/>
          <w:bCs w:val="1"/>
          <w:sz w:val="24"/>
          <w:szCs w:val="24"/>
        </w:rPr>
      </w:pPr>
      <w:bookmarkStart w:name="_Hlk185421583" w:id="0"/>
    </w:p>
    <w:tbl>
      <w:tblPr>
        <w:tblW w:w="106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3075"/>
        <w:gridCol w:w="7620"/>
      </w:tblGrid>
      <w:tr w:rsidR="005C2346" w:rsidTr="0F7E995E" w14:paraId="667104D6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P="008F052B" w:rsidRDefault="00512F5F" w14:paraId="776A4247" w14:textId="7F833DE4" w14:noSpellErr="1">
            <w:pPr>
              <w:spacing w:line="240" w:lineRule="auto"/>
              <w:rPr>
                <w:b w:val="0"/>
                <w:bCs w:val="0"/>
              </w:rPr>
            </w:pPr>
            <w:r w:rsidRPr="0F7E995E" w:rsidR="61537027">
              <w:rPr>
                <w:rFonts w:ascii="Maven Pro" w:hAnsi="Maven Pro" w:eastAsia="Maven Pro" w:cs="Maven Pro"/>
                <w:b w:val="0"/>
                <w:bCs w:val="0"/>
              </w:rPr>
              <w:t>Ta</w:t>
            </w:r>
            <w:r w:rsidR="61537027">
              <w:rPr>
                <w:b w:val="0"/>
                <w:bCs w:val="0"/>
              </w:rPr>
              <w:t>ble 7: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2346" w:rsidP="008F052B" w:rsidRDefault="00512F5F" w14:paraId="427D92AE" w14:textId="68945AAD" w14:noSpellErr="1">
            <w:pPr>
              <w:spacing w:line="240" w:lineRule="auto"/>
              <w:rPr>
                <w:b w:val="0"/>
                <w:bCs w:val="0"/>
              </w:rPr>
            </w:pPr>
            <w:r w:rsidR="61537027">
              <w:rPr>
                <w:b w:val="0"/>
                <w:bCs w:val="0"/>
              </w:rPr>
              <w:t>Resources</w:t>
            </w:r>
          </w:p>
        </w:tc>
      </w:tr>
      <w:tr w:rsidR="00952DC4" w:rsidTr="0F7E995E" w14:paraId="190C25B3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DC4" w:rsidP="008F052B" w:rsidRDefault="00952DC4" w14:paraId="4B5178F2" w14:textId="77777777">
            <w:pPr>
              <w:spacing w:line="240" w:lineRule="auto"/>
            </w:pPr>
            <w:r>
              <w:t>Considerations: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DC4" w:rsidP="008F052B" w:rsidRDefault="00952DC4" w14:paraId="0F99C44B" w14:textId="77777777">
            <w:pPr>
              <w:spacing w:line="240" w:lineRule="auto"/>
            </w:pPr>
            <w:r>
              <w:t>To support the delivery of this workshop the following resources are suggested</w:t>
            </w:r>
          </w:p>
        </w:tc>
      </w:tr>
      <w:tr w:rsidR="00952DC4" w:rsidTr="0F7E995E" w14:paraId="4BE136B4" w14:textId="77777777">
        <w:trPr>
          <w:trHeight w:val="480"/>
        </w:trPr>
        <w:tc>
          <w:tcPr>
            <w:tcW w:w="30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DC4" w:rsidP="008F052B" w:rsidRDefault="00952DC4" w14:paraId="020EFD34" w14:textId="77777777">
            <w:pPr>
              <w:spacing w:line="240" w:lineRule="auto"/>
            </w:pPr>
            <w:r>
              <w:t>Resource</w:t>
            </w:r>
          </w:p>
        </w:tc>
        <w:tc>
          <w:tcPr>
            <w:tcW w:w="76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2DC4" w:rsidP="00952DC4" w:rsidRDefault="00952DC4" w14:paraId="6B758DD9" w14:textId="77777777">
            <w:pPr>
              <w:numPr>
                <w:ilvl w:val="0"/>
                <w:numId w:val="7"/>
              </w:numPr>
              <w:spacing w:line="240" w:lineRule="auto"/>
            </w:pPr>
            <w:r>
              <w:t>Online polling software (optional)</w:t>
            </w:r>
          </w:p>
          <w:p w:rsidR="00952DC4" w:rsidP="00952DC4" w:rsidRDefault="00952DC4" w14:paraId="17CFBF89" w14:textId="77777777">
            <w:pPr>
              <w:numPr>
                <w:ilvl w:val="0"/>
                <w:numId w:val="7"/>
              </w:numPr>
              <w:spacing w:line="240" w:lineRule="auto"/>
            </w:pPr>
            <w:r>
              <w:t>Online conferencing software - for example Teams / Zoom</w:t>
            </w:r>
          </w:p>
          <w:p w:rsidR="00952DC4" w:rsidP="00952DC4" w:rsidRDefault="00952DC4" w14:paraId="17F3AE6F" w14:textId="77777777">
            <w:pPr>
              <w:numPr>
                <w:ilvl w:val="0"/>
                <w:numId w:val="7"/>
              </w:numPr>
              <w:spacing w:line="240" w:lineRule="auto"/>
            </w:pPr>
            <w:r>
              <w:t>The ability to use online chat</w:t>
            </w:r>
          </w:p>
          <w:p w:rsidR="00952DC4" w:rsidP="00952DC4" w:rsidRDefault="00952DC4" w14:paraId="7A778C9F" w14:textId="77777777">
            <w:pPr>
              <w:numPr>
                <w:ilvl w:val="0"/>
                <w:numId w:val="7"/>
              </w:numPr>
              <w:spacing w:line="240" w:lineRule="auto"/>
            </w:pPr>
            <w:r>
              <w:t xml:space="preserve">The ability to record a session and make it available for future use. Suggestion is to also include automatic transcription and potentially AI to enhance future use. </w:t>
            </w:r>
          </w:p>
          <w:p w:rsidR="00952DC4" w:rsidP="00952DC4" w:rsidRDefault="00952DC4" w14:paraId="575AA7B9" w14:textId="77777777">
            <w:pPr>
              <w:numPr>
                <w:ilvl w:val="0"/>
                <w:numId w:val="7"/>
              </w:numPr>
              <w:spacing w:line="240" w:lineRule="auto"/>
            </w:pPr>
            <w:r>
              <w:t>Breakout rooms</w:t>
            </w:r>
          </w:p>
        </w:tc>
      </w:tr>
      <w:bookmarkEnd w:id="0"/>
    </w:tbl>
    <w:p w:rsidR="004C317A" w:rsidRDefault="004C317A" w14:paraId="5932FCC7" w14:textId="7E1232C4">
      <w:pPr>
        <w:rPr>
          <w:b/>
          <w:sz w:val="24"/>
          <w:szCs w:val="24"/>
        </w:rPr>
      </w:pPr>
    </w:p>
    <w:tbl>
      <w:tblPr>
        <w:tblW w:w="106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1590"/>
        <w:gridCol w:w="2475"/>
        <w:gridCol w:w="2325"/>
        <w:gridCol w:w="4290"/>
      </w:tblGrid>
      <w:tr w:rsidR="0F7E995E" w:rsidTr="0F7E995E" w14:paraId="128192DC">
        <w:trPr>
          <w:trHeight w:val="30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EB51DDB" w:rsidP="0F7E995E" w:rsidRDefault="0EB51DDB" w14:paraId="67C89D5E" w14:textId="1C34420A">
            <w:pPr>
              <w:pStyle w:val="Normal"/>
              <w:spacing w:line="240" w:lineRule="auto"/>
              <w:rPr>
                <w:sz w:val="24"/>
                <w:szCs w:val="24"/>
              </w:rPr>
            </w:pPr>
            <w:r w:rsidRPr="0F7E995E" w:rsidR="0EB51DDB">
              <w:rPr>
                <w:sz w:val="24"/>
                <w:szCs w:val="24"/>
              </w:rPr>
              <w:t>Appendix: 1</w:t>
            </w:r>
          </w:p>
        </w:tc>
        <w:tc>
          <w:tcPr>
            <w:tcW w:w="247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EB51DDB" w:rsidP="0F7E995E" w:rsidRDefault="0EB51DDB" w14:paraId="3D72471F" w14:textId="1013AE4F">
            <w:pPr>
              <w:pStyle w:val="Normal"/>
              <w:spacing w:line="240" w:lineRule="auto"/>
              <w:rPr>
                <w:sz w:val="24"/>
                <w:szCs w:val="24"/>
              </w:rPr>
            </w:pPr>
            <w:r w:rsidRPr="0F7E995E" w:rsidR="0EB51DDB">
              <w:rPr>
                <w:sz w:val="24"/>
                <w:szCs w:val="24"/>
              </w:rPr>
              <w:t>Detailed workshop structure</w:t>
            </w:r>
          </w:p>
        </w:tc>
        <w:tc>
          <w:tcPr>
            <w:tcW w:w="2325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F7E995E" w:rsidP="0F7E995E" w:rsidRDefault="0F7E995E" w14:paraId="1B1C9984" w14:textId="6EECC883">
            <w:pPr>
              <w:pStyle w:val="Normal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290" w:type="dxa"/>
            <w:tcBorders>
              <w:top w:val="single" w:color="000000" w:themeColor="text1" w:sz="8"/>
              <w:left w:val="single" w:color="000000" w:themeColor="text1" w:sz="8"/>
              <w:bottom w:val="single" w:color="000000" w:themeColor="text1" w:sz="8"/>
              <w:right w:val="single" w:color="000000" w:themeColor="text1" w:sz="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F7E995E" w:rsidP="0F7E995E" w:rsidRDefault="0F7E995E" w14:paraId="1814AFCA" w14:textId="58CA2F80">
            <w:pPr>
              <w:pStyle w:val="Normal"/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3DB8313D" w14:textId="77777777">
        <w:trPr>
          <w:trHeight w:val="465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P="5FFD4532" w:rsidRDefault="00477207" w14:paraId="14184446" w14:textId="77777777">
            <w:pPr>
              <w:spacing w:line="240" w:lineRule="auto"/>
              <w:rPr>
                <w:sz w:val="24"/>
                <w:szCs w:val="24"/>
              </w:rPr>
            </w:pPr>
            <w:r w:rsidRPr="5FFD4532">
              <w:rPr>
                <w:sz w:val="24"/>
                <w:szCs w:val="24"/>
              </w:rPr>
              <w:t>Time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P="5FFD4532" w:rsidRDefault="00477207" w14:paraId="01FFED14" w14:textId="77777777">
            <w:pPr>
              <w:spacing w:line="240" w:lineRule="auto"/>
              <w:rPr>
                <w:sz w:val="24"/>
                <w:szCs w:val="24"/>
              </w:rPr>
            </w:pPr>
            <w:r w:rsidRPr="5FFD4532">
              <w:rPr>
                <w:sz w:val="24"/>
                <w:szCs w:val="24"/>
              </w:rPr>
              <w:t>Detail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P="5FFD4532" w:rsidRDefault="00477207" w14:paraId="5236BBDB" w14:textId="77777777">
            <w:pPr>
              <w:spacing w:line="240" w:lineRule="auto"/>
              <w:rPr>
                <w:sz w:val="24"/>
                <w:szCs w:val="24"/>
              </w:rPr>
            </w:pPr>
            <w:r w:rsidRPr="5FFD4532">
              <w:rPr>
                <w:sz w:val="24"/>
                <w:szCs w:val="24"/>
              </w:rPr>
              <w:t>Facilitator Activity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P="5FFD4532" w:rsidRDefault="00477207" w14:paraId="18D1A51E" w14:textId="77777777">
            <w:pPr>
              <w:spacing w:line="240" w:lineRule="auto"/>
              <w:rPr>
                <w:sz w:val="24"/>
                <w:szCs w:val="24"/>
              </w:rPr>
            </w:pPr>
            <w:r w:rsidRPr="5FFD4532">
              <w:rPr>
                <w:sz w:val="24"/>
                <w:szCs w:val="24"/>
              </w:rPr>
              <w:t>Participant Activity</w:t>
            </w:r>
          </w:p>
        </w:tc>
      </w:tr>
      <w:tr w:rsidR="004C317A" w:rsidTr="0F7E995E" w14:paraId="0B49B972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E45B39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308B906" w14:textId="738FA898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1E2DF510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1</w:t>
            </w:r>
            <w:r w:rsidRPr="1703611B" w:rsidR="0F234C64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0F234C64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Title</w:t>
            </w:r>
          </w:p>
          <w:p w:rsidR="004C317A" w:rsidRDefault="00477207" w14:paraId="70AEE1FC" w14:textId="62D75980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503EE9AB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2</w:t>
            </w:r>
            <w:r w:rsidRPr="1703611B" w:rsidR="50D8FA8D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50D8FA8D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Learning Outcomes</w:t>
            </w:r>
          </w:p>
          <w:p w:rsidR="004C317A" w:rsidRDefault="00477207" w14:paraId="00207357" w14:textId="2668C1E8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420BA44E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3</w:t>
            </w:r>
            <w:r w:rsidRPr="1703611B" w:rsidR="62DCCD1A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 Content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77F58E91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26B5933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their expectations?</w:t>
            </w:r>
          </w:p>
        </w:tc>
      </w:tr>
      <w:tr w:rsidR="004C317A" w:rsidTr="0F7E995E" w14:paraId="5908DA30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65BFB9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1CEC983" w14:textId="4F49556E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55B5FF3F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4</w:t>
            </w:r>
            <w:r w:rsidRPr="1703611B" w:rsidR="0B4F168E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0B4F168E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Office for Students Report</w:t>
            </w:r>
          </w:p>
          <w:p w:rsidR="004C317A" w:rsidRDefault="00477207" w14:paraId="65156647" w14:textId="2BF7DBB1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1EE5DE7A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5</w:t>
            </w:r>
            <w:r w:rsidRPr="1703611B" w:rsidR="0593E565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0593E565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Graph Mature Students</w:t>
            </w:r>
          </w:p>
          <w:p w:rsidR="004C317A" w:rsidRDefault="00477207" w14:paraId="01019AC6" w14:textId="4E0DFF3B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5E619BF6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6</w:t>
            </w:r>
            <w:r w:rsidRPr="1703611B" w:rsidR="29DA1498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29DA1498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International Students at BSU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59B3D6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 and integration with participants’ context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F8F56FD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Ask participants about their own institution situation regarding international students or mature students</w:t>
            </w:r>
          </w:p>
        </w:tc>
      </w:tr>
      <w:tr w:rsidR="004C317A" w:rsidTr="0F7E995E" w14:paraId="3ECBAEA8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3A738B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137465C" w14:textId="75BA91E2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3641233C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7</w:t>
            </w:r>
            <w:r w:rsidRPr="1703611B" w:rsidR="02178155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02178155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 xml:space="preserve">Make it yours 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092D94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Facilitation of activity.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CA6C99E" w14:textId="7401A68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Participants to think about the students</w:t>
            </w:r>
            <w:r w:rsidR="00952DC4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 xml:space="preserve"> profile. Focus on one characteristic and use the graph. </w:t>
            </w:r>
          </w:p>
          <w:p w:rsidR="004C317A" w:rsidRDefault="004C317A" w14:paraId="0591A09F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5D4F3C7E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6F8340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AF0D7F2" w14:textId="39186C66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4AC9D3C3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8</w:t>
            </w:r>
            <w:r w:rsidRPr="1703611B" w:rsidR="0BC57B62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0BC57B62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Mature Students</w:t>
            </w:r>
          </w:p>
          <w:p w:rsidR="004C317A" w:rsidRDefault="00477207" w14:paraId="24992BDE" w14:textId="1BD80548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20208B5E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9</w:t>
            </w:r>
            <w:r w:rsidRPr="1703611B" w:rsidR="15A6D659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15A6D659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International Students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334AC0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36B8743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Participants to add any other characteristic of their students. </w:t>
            </w:r>
          </w:p>
        </w:tc>
      </w:tr>
      <w:tr w:rsidR="004C317A" w:rsidTr="0F7E995E" w14:paraId="75F8E893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3D097C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min 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P="1703611B" w:rsidRDefault="00477207" w14:paraId="345C47C6" w14:textId="4728F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4FC60FBB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10</w:t>
            </w:r>
            <w:r w:rsidRPr="1703611B" w:rsidR="56B2A32F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56B2A32F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Engagement Practices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33A4887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C317A" w14:paraId="7DFD357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4C317A" w:rsidTr="0F7E995E" w14:paraId="655672AB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68FF413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375D7E3" w14:textId="05C8FF8F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5D4D0D72">
              <w:rPr>
                <w:sz w:val="24"/>
                <w:szCs w:val="24"/>
              </w:rPr>
              <w:t>lide</w:t>
            </w:r>
            <w:r w:rsidRPr="1703611B" w:rsidR="48E8F011">
              <w:rPr>
                <w:sz w:val="24"/>
                <w:szCs w:val="24"/>
              </w:rPr>
              <w:t>s</w:t>
            </w:r>
            <w:r w:rsidRPr="1703611B" w:rsidR="5D4D0D72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11</w:t>
            </w:r>
            <w:r w:rsidRPr="1703611B" w:rsidR="4EB1998B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4EB1998B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12 Engagement Strategies Interactive Exercise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7AE7F16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Facilitation of activity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F262497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Participants use the graph to think about how to engage with mature or international students. Choose one for the exercise, one for later. </w:t>
            </w:r>
          </w:p>
        </w:tc>
      </w:tr>
      <w:tr w:rsidR="004C317A" w:rsidTr="0F7E995E" w14:paraId="0F60DDDD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07A04B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4134D87" w14:textId="29D0BFE9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2DD196DF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13</w:t>
            </w:r>
            <w:r w:rsidRPr="1703611B" w:rsidR="6885ECB4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6885ECB4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Some ideas</w:t>
            </w:r>
          </w:p>
          <w:p w:rsidR="004C317A" w:rsidRDefault="00477207" w14:paraId="1391E93F" w14:textId="28BD0630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6B62D049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14</w:t>
            </w:r>
            <w:r w:rsidRPr="1703611B" w:rsidR="5CE347F2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5CE347F2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Evaluation and Reflective Practice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FADC803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8DF08C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Participants to think about how they reflect on engagement strategies and discuss students’ profiles. </w:t>
            </w:r>
          </w:p>
        </w:tc>
      </w:tr>
      <w:tr w:rsidR="004C317A" w:rsidTr="0F7E995E" w14:paraId="6019E86B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122C2EC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40AF9FB" w14:textId="1572C697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4818ABFF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15</w:t>
            </w:r>
            <w:r w:rsidRPr="1703611B" w:rsidR="0AA15E71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0AA15E71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Summary</w:t>
            </w:r>
          </w:p>
          <w:p w:rsidR="004C317A" w:rsidRDefault="00477207" w14:paraId="7424F7C9" w14:textId="4516C25D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4701D521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16</w:t>
            </w:r>
            <w:r w:rsidRPr="1703611B" w:rsidR="4C7894DB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4C7894DB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Just One Thing</w:t>
            </w:r>
          </w:p>
          <w:p w:rsidR="004C317A" w:rsidRDefault="00477207" w14:paraId="4942BF8C" w14:textId="0E6A9B95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S</w:t>
            </w:r>
            <w:r w:rsidRPr="1703611B" w:rsidR="3E83A347">
              <w:rPr>
                <w:sz w:val="24"/>
                <w:szCs w:val="24"/>
              </w:rPr>
              <w:t xml:space="preserve">lide </w:t>
            </w:r>
            <w:r w:rsidRPr="1703611B">
              <w:rPr>
                <w:sz w:val="24"/>
                <w:szCs w:val="24"/>
              </w:rPr>
              <w:t>17</w:t>
            </w:r>
            <w:r w:rsidRPr="1703611B" w:rsidR="7445BBCD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-</w:t>
            </w:r>
            <w:r w:rsidRPr="1703611B" w:rsidR="7445BBCD">
              <w:rPr>
                <w:sz w:val="24"/>
                <w:szCs w:val="24"/>
              </w:rPr>
              <w:t xml:space="preserve"> </w:t>
            </w:r>
            <w:r w:rsidRPr="1703611B">
              <w:rPr>
                <w:sz w:val="24"/>
                <w:szCs w:val="24"/>
              </w:rPr>
              <w:t>Resources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20BB3C7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4A0C976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Ask participants to choose one thing they take away from this workshop. </w:t>
            </w:r>
          </w:p>
        </w:tc>
      </w:tr>
      <w:tr w:rsidR="004C317A" w:rsidTr="0F7E995E" w14:paraId="17ECF6EA" w14:textId="77777777">
        <w:trPr>
          <w:trHeight w:val="480"/>
        </w:trPr>
        <w:tc>
          <w:tcPr>
            <w:tcW w:w="15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5CF63712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min</w:t>
            </w:r>
          </w:p>
        </w:tc>
        <w:tc>
          <w:tcPr>
            <w:tcW w:w="247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6CABA473" w14:textId="655CB1C8">
            <w:pPr>
              <w:spacing w:line="240" w:lineRule="auto"/>
              <w:rPr>
                <w:sz w:val="24"/>
                <w:szCs w:val="24"/>
              </w:rPr>
            </w:pPr>
            <w:r w:rsidRPr="1703611B">
              <w:rPr>
                <w:sz w:val="24"/>
                <w:szCs w:val="24"/>
              </w:rPr>
              <w:t>Q</w:t>
            </w:r>
            <w:r w:rsidRPr="1703611B" w:rsidR="35065207">
              <w:rPr>
                <w:sz w:val="24"/>
                <w:szCs w:val="24"/>
              </w:rPr>
              <w:t xml:space="preserve">uestions and answers </w:t>
            </w:r>
          </w:p>
        </w:tc>
        <w:tc>
          <w:tcPr>
            <w:tcW w:w="232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77207" w14:paraId="0FD0B3BC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Responding</w:t>
            </w:r>
          </w:p>
        </w:tc>
        <w:tc>
          <w:tcPr>
            <w:tcW w:w="429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317A" w:rsidRDefault="004C317A" w14:paraId="548BF2C3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C317A" w:rsidRDefault="004C317A" w14:paraId="78C91AD6" w14:textId="77777777">
      <w:pPr>
        <w:rPr>
          <w:sz w:val="24"/>
          <w:szCs w:val="24"/>
        </w:rPr>
      </w:pPr>
    </w:p>
    <w:p w:rsidR="004C317A" w:rsidP="0893763D" w:rsidRDefault="004C317A" w14:paraId="60ABFB62" w14:textId="409F11F4">
      <w:pPr>
        <w:rPr>
          <w:sz w:val="24"/>
          <w:szCs w:val="24"/>
        </w:rPr>
      </w:pPr>
    </w:p>
    <w:sectPr w:rsidR="004C317A">
      <w:headerReference w:type="default" r:id="rId10"/>
      <w:footerReference w:type="default" r:id="rId11"/>
      <w:pgSz w:w="11909" w:h="16834" w:orient="portrait"/>
      <w:pgMar w:top="1133" w:right="566" w:bottom="1133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07E40" w:rsidRDefault="00D07E40" w14:paraId="6E96583F" w14:textId="77777777">
      <w:pPr>
        <w:spacing w:line="240" w:lineRule="auto"/>
      </w:pPr>
      <w:r>
        <w:separator/>
      </w:r>
    </w:p>
  </w:endnote>
  <w:endnote w:type="continuationSeparator" w:id="0">
    <w:p w:rsidR="00D07E40" w:rsidRDefault="00D07E40" w14:paraId="4045BD0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">
    <w:altName w:val="Calibri"/>
    <w:charset w:val="00"/>
    <w:family w:val="auto"/>
    <w:pitch w:val="default"/>
    <w:embedRegular w:fontKey="{14873FBD-5F19-4B1B-A531-05701E9C9E85}" r:id="rId1"/>
    <w:embedBold w:fontKey="{BFCB26E1-598B-4768-9F7E-8D40EC55ECA9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3CD069F-0A06-4141-B031-B724605FA07A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5C07027-9F9C-4545-AC9F-B91FAED9432F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C317A" w:rsidRDefault="00477207" w14:paraId="6092EEFD" w14:textId="77777777">
    <w:pPr>
      <w:jc w:val="right"/>
      <w:rPr>
        <w:sz w:val="16"/>
        <w:szCs w:val="16"/>
      </w:rPr>
    </w:pPr>
    <w:r>
      <w:rPr>
        <w:sz w:val="16"/>
        <w:szCs w:val="16"/>
      </w:rPr>
      <w:t>L&amp;T Workshop Template | October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07E40" w:rsidRDefault="00D07E40" w14:paraId="427181DC" w14:textId="77777777">
      <w:pPr>
        <w:spacing w:line="240" w:lineRule="auto"/>
      </w:pPr>
      <w:r>
        <w:separator/>
      </w:r>
    </w:p>
  </w:footnote>
  <w:footnote w:type="continuationSeparator" w:id="0">
    <w:p w:rsidR="00D07E40" w:rsidRDefault="00D07E40" w14:paraId="7FABAF70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416232" w:rsidR="00416232" w:rsidP="00416232" w:rsidRDefault="005C2346" w14:paraId="2A16C258" w14:textId="12680A26">
    <w:r>
      <w:rPr>
        <w:noProof/>
      </w:rPr>
      <w:drawing>
        <wp:anchor distT="0" distB="0" distL="114300" distR="114300" simplePos="0" relativeHeight="251659264" behindDoc="1" locked="0" layoutInCell="1" allowOverlap="1" wp14:anchorId="6167AA71" wp14:editId="1AE45398">
          <wp:simplePos x="0" y="0"/>
          <wp:positionH relativeFrom="margin">
            <wp:align>right</wp:align>
          </wp:positionH>
          <wp:positionV relativeFrom="paragraph">
            <wp:posOffset>-139700</wp:posOffset>
          </wp:positionV>
          <wp:extent cx="2178050" cy="488315"/>
          <wp:effectExtent l="0" t="0" r="0" b="6985"/>
          <wp:wrapTight wrapText="bothSides">
            <wp:wrapPolygon edited="0">
              <wp:start x="0" y="0"/>
              <wp:lineTo x="0" y="2528"/>
              <wp:lineTo x="756" y="21066"/>
              <wp:lineTo x="21348" y="21066"/>
              <wp:lineTo x="21348" y="2528"/>
              <wp:lineTo x="21159" y="0"/>
              <wp:lineTo x="0" y="0"/>
            </wp:wrapPolygon>
          </wp:wrapTight>
          <wp:docPr id="1" name="image1.png" descr="Transformed Educational Consultancy&#10;&#10;A black background with a black square&#10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ransformed Educational Consultancy&#10;&#10;A black background with a black square&#10;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7805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416232" w:rsidR="001F1180">
      <w:drawing>
        <wp:anchor distT="0" distB="0" distL="114300" distR="114300" simplePos="0" relativeHeight="251658240" behindDoc="1" locked="0" layoutInCell="1" allowOverlap="1" wp14:anchorId="685899F2" wp14:editId="7BA0012D">
          <wp:simplePos x="0" y="0"/>
          <wp:positionH relativeFrom="margin">
            <wp:align>left</wp:align>
          </wp:positionH>
          <wp:positionV relativeFrom="paragraph">
            <wp:posOffset>-279400</wp:posOffset>
          </wp:positionV>
          <wp:extent cx="669290" cy="660400"/>
          <wp:effectExtent l="0" t="0" r="0" b="6350"/>
          <wp:wrapTight wrapText="bothSides">
            <wp:wrapPolygon edited="0">
              <wp:start x="0" y="0"/>
              <wp:lineTo x="0" y="18692"/>
              <wp:lineTo x="1844" y="21185"/>
              <wp:lineTo x="20903" y="21185"/>
              <wp:lineTo x="20903" y="3115"/>
              <wp:lineTo x="19059" y="0"/>
              <wp:lineTo x="0" y="0"/>
            </wp:wrapPolygon>
          </wp:wrapTight>
          <wp:docPr id="1519899987" name="Picture 1" descr="BSU Logo &#10;&#10;A blue and white logo&#10;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9899987" name="Picture 1" descr="BSU Logo &#10;&#10;A blue and white logo&#10;&#10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C317A" w:rsidRDefault="004C317A" w14:paraId="69337D6E" w14:textId="462A63E3"/>
  <w:p w:rsidR="004C317A" w:rsidRDefault="00000000" w14:paraId="775FC58A" w14:textId="77777777">
    <w:r>
      <w:pict w14:anchorId="3DF54C31">
        <v:rect id="_x0000_i1025" style="width:0;height:1.5pt" o:hr="t" o:hrstd="t" o:hralign="center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1D39DD"/>
    <w:multiLevelType w:val="multilevel"/>
    <w:tmpl w:val="286AE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7133C7"/>
    <w:multiLevelType w:val="multilevel"/>
    <w:tmpl w:val="39A02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BB41149"/>
    <w:multiLevelType w:val="multilevel"/>
    <w:tmpl w:val="A5DC80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48E37A"/>
    <w:multiLevelType w:val="hybridMultilevel"/>
    <w:tmpl w:val="C0306314"/>
    <w:lvl w:ilvl="0" w:tplc="93EA1F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FDA8A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C81DE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903C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2AA3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63AC4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ACAA3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7875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DA96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987F875"/>
    <w:multiLevelType w:val="hybridMultilevel"/>
    <w:tmpl w:val="9C8AC8EC"/>
    <w:lvl w:ilvl="0" w:tplc="B286545C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A1967924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F2A098B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E02907E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B5AE849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84F8984A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7B47ADE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AC29234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5A6C3E9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466B3F92"/>
    <w:multiLevelType w:val="multilevel"/>
    <w:tmpl w:val="F37686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6F1C67"/>
    <w:multiLevelType w:val="multilevel"/>
    <w:tmpl w:val="9A182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573520">
    <w:abstractNumId w:val="4"/>
  </w:num>
  <w:num w:numId="2" w16cid:durableId="356347387">
    <w:abstractNumId w:val="3"/>
  </w:num>
  <w:num w:numId="3" w16cid:durableId="1069380122">
    <w:abstractNumId w:val="6"/>
  </w:num>
  <w:num w:numId="4" w16cid:durableId="595134020">
    <w:abstractNumId w:val="0"/>
  </w:num>
  <w:num w:numId="5" w16cid:durableId="1132403348">
    <w:abstractNumId w:val="5"/>
  </w:num>
  <w:num w:numId="6" w16cid:durableId="653025331">
    <w:abstractNumId w:val="1"/>
  </w:num>
  <w:num w:numId="7" w16cid:durableId="286205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7A"/>
    <w:rsid w:val="00044F48"/>
    <w:rsid w:val="00046450"/>
    <w:rsid w:val="001F1180"/>
    <w:rsid w:val="002005FA"/>
    <w:rsid w:val="002D3073"/>
    <w:rsid w:val="00361FE3"/>
    <w:rsid w:val="00416232"/>
    <w:rsid w:val="00477207"/>
    <w:rsid w:val="004C317A"/>
    <w:rsid w:val="005053BA"/>
    <w:rsid w:val="00512F5F"/>
    <w:rsid w:val="00594EA8"/>
    <w:rsid w:val="005C2346"/>
    <w:rsid w:val="00675888"/>
    <w:rsid w:val="008F0BC3"/>
    <w:rsid w:val="00952DC4"/>
    <w:rsid w:val="009E6A7B"/>
    <w:rsid w:val="00A823E2"/>
    <w:rsid w:val="00AB4A12"/>
    <w:rsid w:val="00B67789"/>
    <w:rsid w:val="00BB24D2"/>
    <w:rsid w:val="00D07E40"/>
    <w:rsid w:val="00D710C1"/>
    <w:rsid w:val="00D8221F"/>
    <w:rsid w:val="00DE5576"/>
    <w:rsid w:val="00E70F80"/>
    <w:rsid w:val="02178155"/>
    <w:rsid w:val="030B8508"/>
    <w:rsid w:val="054692B7"/>
    <w:rsid w:val="0593E565"/>
    <w:rsid w:val="06C3956C"/>
    <w:rsid w:val="0893763D"/>
    <w:rsid w:val="0AA15E71"/>
    <w:rsid w:val="0B4F168E"/>
    <w:rsid w:val="0BC57B62"/>
    <w:rsid w:val="0BD2AE0C"/>
    <w:rsid w:val="0EB51DDB"/>
    <w:rsid w:val="0F234C64"/>
    <w:rsid w:val="0F7E995E"/>
    <w:rsid w:val="15A6D659"/>
    <w:rsid w:val="1703611B"/>
    <w:rsid w:val="1C5C4AEB"/>
    <w:rsid w:val="1D17212C"/>
    <w:rsid w:val="1E20BE0E"/>
    <w:rsid w:val="1E2DF510"/>
    <w:rsid w:val="1EAF7BF3"/>
    <w:rsid w:val="1EE5DE7A"/>
    <w:rsid w:val="20208B5E"/>
    <w:rsid w:val="202CAC42"/>
    <w:rsid w:val="22F0B77D"/>
    <w:rsid w:val="28297D8E"/>
    <w:rsid w:val="29DA1498"/>
    <w:rsid w:val="2A32D6F3"/>
    <w:rsid w:val="2DD196DF"/>
    <w:rsid w:val="2F28BA80"/>
    <w:rsid w:val="32066F29"/>
    <w:rsid w:val="35065207"/>
    <w:rsid w:val="354C362C"/>
    <w:rsid w:val="3641233C"/>
    <w:rsid w:val="375D5473"/>
    <w:rsid w:val="3A1481A2"/>
    <w:rsid w:val="3E83A347"/>
    <w:rsid w:val="41DCE212"/>
    <w:rsid w:val="420BA44E"/>
    <w:rsid w:val="4701D521"/>
    <w:rsid w:val="4818ABFF"/>
    <w:rsid w:val="48E8F011"/>
    <w:rsid w:val="4AC9D3C3"/>
    <w:rsid w:val="4B463474"/>
    <w:rsid w:val="4B7748C1"/>
    <w:rsid w:val="4C7894DB"/>
    <w:rsid w:val="4EB1998B"/>
    <w:rsid w:val="4FC60FBB"/>
    <w:rsid w:val="503EE9AB"/>
    <w:rsid w:val="50D8FA8D"/>
    <w:rsid w:val="550047EB"/>
    <w:rsid w:val="55B5FF3F"/>
    <w:rsid w:val="56B2A32F"/>
    <w:rsid w:val="5757E5BD"/>
    <w:rsid w:val="5CE347F2"/>
    <w:rsid w:val="5D4D0D72"/>
    <w:rsid w:val="5E619BF6"/>
    <w:rsid w:val="5FC83192"/>
    <w:rsid w:val="5FFD4532"/>
    <w:rsid w:val="61537027"/>
    <w:rsid w:val="6182C2CD"/>
    <w:rsid w:val="62355F24"/>
    <w:rsid w:val="62DCCD1A"/>
    <w:rsid w:val="6885ECB4"/>
    <w:rsid w:val="6B62D049"/>
    <w:rsid w:val="6C958FA0"/>
    <w:rsid w:val="7289CB08"/>
    <w:rsid w:val="7445BBCD"/>
    <w:rsid w:val="7B248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DF0ED"/>
  <w15:docId w15:val="{0EF4BA5E-DF32-48EC-81D4-FA3A629D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89376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6232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16232"/>
  </w:style>
  <w:style w:type="paragraph" w:styleId="Footer">
    <w:name w:val="footer"/>
    <w:basedOn w:val="Normal"/>
    <w:link w:val="FooterChar"/>
    <w:uiPriority w:val="99"/>
    <w:unhideWhenUsed/>
    <w:rsid w:val="00416232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16232"/>
  </w:style>
  <w:style w:type="paragraph" w:styleId="NormalWeb">
    <w:name w:val="Normal (Web)"/>
    <w:basedOn w:val="Normal"/>
    <w:uiPriority w:val="99"/>
    <w:semiHidden/>
    <w:unhideWhenUsed/>
    <w:rsid w:val="0041623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8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ca1a55901395ae8d1715e8365c813e24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b8e0b36757283b14409c5905b460aa4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d1b9c6d-a1e5-40fc-9aa1-a0f558db8621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7D4FC3-D87A-44AD-AB8B-38FA2BB7A7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508C4B-A7B9-41EE-9EC4-74D672B905E3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customXml/itemProps3.xml><?xml version="1.0" encoding="utf-8"?>
<ds:datastoreItem xmlns:ds="http://schemas.openxmlformats.org/officeDocument/2006/customXml" ds:itemID="{1EE1E508-8C25-4C25-AA85-6BF91887380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Lorna Lewis</lastModifiedBy>
  <revision>21</revision>
  <dcterms:created xsi:type="dcterms:W3CDTF">2025-01-22T17:20:00.0000000Z</dcterms:created>
  <dcterms:modified xsi:type="dcterms:W3CDTF">2025-01-27T12:38:05.9695057Z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MSIP_Label_43c9f532-f68c-4710-a80c-2dea02e48496_Enabled">
    <vt:lpwstr>true</vt:lpwstr>
  </property>
  <property fmtid="{D5CDD505-2E9C-101B-9397-08002B2CF9AE}" pid="4" name="MSIP_Label_43c9f532-f68c-4710-a80c-2dea02e48496_SetDate">
    <vt:lpwstr>2025-01-22T17:02:05Z</vt:lpwstr>
  </property>
  <property fmtid="{D5CDD505-2E9C-101B-9397-08002B2CF9AE}" pid="5" name="MSIP_Label_43c9f532-f68c-4710-a80c-2dea02e48496_Method">
    <vt:lpwstr>Standard</vt:lpwstr>
  </property>
  <property fmtid="{D5CDD505-2E9C-101B-9397-08002B2CF9AE}" pid="6" name="MSIP_Label_43c9f532-f68c-4710-a80c-2dea02e48496_Name">
    <vt:lpwstr>Restricted Label</vt:lpwstr>
  </property>
  <property fmtid="{D5CDD505-2E9C-101B-9397-08002B2CF9AE}" pid="7" name="MSIP_Label_43c9f532-f68c-4710-a80c-2dea02e48496_SiteId">
    <vt:lpwstr>23706653-cd57-4504-9a59-0960251db4b0</vt:lpwstr>
  </property>
  <property fmtid="{D5CDD505-2E9C-101B-9397-08002B2CF9AE}" pid="8" name="MSIP_Label_43c9f532-f68c-4710-a80c-2dea02e48496_ActionId">
    <vt:lpwstr>9ac60e46-533f-458f-ab3b-a98345305843</vt:lpwstr>
  </property>
  <property fmtid="{D5CDD505-2E9C-101B-9397-08002B2CF9AE}" pid="9" name="MSIP_Label_43c9f532-f68c-4710-a80c-2dea02e48496_ContentBits">
    <vt:lpwstr>0</vt:lpwstr>
  </property>
  <property fmtid="{D5CDD505-2E9C-101B-9397-08002B2CF9AE}" pid="10" name="MSIP_Label_43c9f532-f68c-4710-a80c-2dea02e48496_Tag">
    <vt:lpwstr>10, 3, 0, 2</vt:lpwstr>
  </property>
  <property fmtid="{D5CDD505-2E9C-101B-9397-08002B2CF9AE}" pid="11" name="MediaServiceImageTags">
    <vt:lpwstr/>
  </property>
</Properties>
</file>